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8783" w14:textId="52D9A212" w:rsidR="00A81D8E" w:rsidRDefault="00F307DA" w:rsidP="00BD25B0">
      <w:pPr>
        <w:spacing w:after="0"/>
        <w:rPr>
          <w:rFonts w:ascii="Constantia" w:hAnsi="Constantia"/>
          <w:b/>
          <w:iCs/>
        </w:rPr>
      </w:pPr>
      <w:r w:rsidRPr="00BF6BBA">
        <w:rPr>
          <w:rFonts w:ascii="Constantia" w:hAnsi="Constantia"/>
          <w:b/>
        </w:rPr>
        <w:t>Θ</w:t>
      </w:r>
      <w:r w:rsidR="004454C3">
        <w:rPr>
          <w:rFonts w:ascii="Constantia" w:hAnsi="Constantia"/>
          <w:b/>
        </w:rPr>
        <w:t xml:space="preserve"> </w:t>
      </w:r>
      <w:r w:rsidRPr="00BF6BBA">
        <w:rPr>
          <w:rFonts w:ascii="Constantia" w:hAnsi="Constantia"/>
          <w:b/>
        </w:rPr>
        <w:t>έ</w:t>
      </w:r>
      <w:r w:rsidR="004454C3">
        <w:rPr>
          <w:rFonts w:ascii="Constantia" w:hAnsi="Constantia"/>
          <w:b/>
        </w:rPr>
        <w:t xml:space="preserve"> </w:t>
      </w:r>
      <w:r w:rsidRPr="00BF6BBA">
        <w:rPr>
          <w:rFonts w:ascii="Constantia" w:hAnsi="Constantia"/>
          <w:b/>
        </w:rPr>
        <w:t>μ</w:t>
      </w:r>
      <w:r w:rsidR="004454C3">
        <w:rPr>
          <w:rFonts w:ascii="Constantia" w:hAnsi="Constantia"/>
          <w:b/>
        </w:rPr>
        <w:t xml:space="preserve"> </w:t>
      </w:r>
      <w:r w:rsidRPr="00BF6BBA">
        <w:rPr>
          <w:rFonts w:ascii="Constantia" w:hAnsi="Constantia"/>
          <w:b/>
        </w:rPr>
        <w:t>α</w:t>
      </w:r>
      <w:r w:rsidR="004454C3">
        <w:rPr>
          <w:rFonts w:ascii="Constantia" w:hAnsi="Constantia"/>
          <w:b/>
        </w:rPr>
        <w:t xml:space="preserve"> </w:t>
      </w:r>
      <w:r w:rsidR="00B731C6" w:rsidRPr="00BF6BBA">
        <w:rPr>
          <w:rFonts w:ascii="Constantia" w:hAnsi="Constantia"/>
          <w:b/>
        </w:rPr>
        <w:t>τ</w:t>
      </w:r>
      <w:r w:rsidR="004454C3">
        <w:rPr>
          <w:rFonts w:ascii="Constantia" w:hAnsi="Constantia"/>
          <w:b/>
        </w:rPr>
        <w:t xml:space="preserve"> </w:t>
      </w:r>
      <w:r w:rsidRPr="00BF6BBA">
        <w:rPr>
          <w:rFonts w:ascii="Constantia" w:hAnsi="Constantia"/>
          <w:b/>
        </w:rPr>
        <w:t>α</w:t>
      </w:r>
      <w:r w:rsidR="00680538" w:rsidRPr="00BF6BBA">
        <w:rPr>
          <w:rFonts w:ascii="Constantia" w:hAnsi="Constantia"/>
          <w:b/>
          <w:i/>
        </w:rPr>
        <w:t xml:space="preserve"> </w:t>
      </w:r>
      <w:r w:rsidR="002B3BE6">
        <w:rPr>
          <w:rFonts w:ascii="Constantia" w:hAnsi="Constantia"/>
          <w:b/>
          <w:iCs/>
        </w:rPr>
        <w:t>(</w:t>
      </w:r>
      <w:r w:rsidR="002B3BE6" w:rsidRPr="002B3BE6">
        <w:rPr>
          <w:rFonts w:ascii="Constantia" w:hAnsi="Constantia"/>
          <w:b/>
          <w:iCs/>
        </w:rPr>
        <w:t>Α</w:t>
      </w:r>
      <w:r w:rsidR="002B3BE6">
        <w:rPr>
          <w:rFonts w:ascii="Constantia" w:hAnsi="Constantia"/>
          <w:b/>
          <w:iCs/>
        </w:rPr>
        <w:t xml:space="preserve">’ </w:t>
      </w:r>
      <w:r w:rsidR="002B3BE6" w:rsidRPr="002B3BE6">
        <w:rPr>
          <w:rFonts w:ascii="Constantia" w:hAnsi="Constantia"/>
          <w:b/>
          <w:iCs/>
        </w:rPr>
        <w:t>Ομάδας</w:t>
      </w:r>
      <w:r w:rsidR="002B3BE6">
        <w:rPr>
          <w:rFonts w:ascii="Constantia" w:hAnsi="Constantia"/>
          <w:b/>
          <w:iCs/>
        </w:rPr>
        <w:t>)</w:t>
      </w:r>
    </w:p>
    <w:p w14:paraId="613B1B94" w14:textId="77777777" w:rsidR="004A26D9" w:rsidRPr="002B3BE6" w:rsidRDefault="004A26D9" w:rsidP="00BD25B0">
      <w:pPr>
        <w:spacing w:after="0"/>
        <w:rPr>
          <w:rFonts w:ascii="Constantia" w:hAnsi="Constantia"/>
          <w:b/>
          <w:iCs/>
        </w:rPr>
      </w:pPr>
    </w:p>
    <w:p w14:paraId="6326F4EC" w14:textId="05DCD630" w:rsidR="00BD25B0" w:rsidRDefault="005320DA" w:rsidP="00BD25B0">
      <w:pPr>
        <w:spacing w:after="0" w:line="240" w:lineRule="auto"/>
        <w:jc w:val="both"/>
        <w:rPr>
          <w:rFonts w:ascii="Constantia" w:hAnsi="Constantia"/>
        </w:rPr>
      </w:pPr>
      <w:r w:rsidRPr="004B1E7A">
        <w:rPr>
          <w:rFonts w:ascii="Constantia" w:hAnsi="Constantia"/>
          <w:b/>
          <w:bCs/>
          <w:bdr w:val="single" w:sz="4" w:space="0" w:color="auto"/>
        </w:rPr>
        <w:t>Α1.</w:t>
      </w:r>
      <w:r w:rsidRPr="00BF6BBA">
        <w:rPr>
          <w:rFonts w:ascii="Constantia" w:hAnsi="Constantia"/>
        </w:rPr>
        <w:t xml:space="preserve"> </w:t>
      </w:r>
      <w:r w:rsidR="002D3039">
        <w:rPr>
          <w:rFonts w:ascii="Constantia" w:hAnsi="Constantia"/>
        </w:rPr>
        <w:t xml:space="preserve">Οι στόχοι </w:t>
      </w:r>
      <w:proofErr w:type="spellStart"/>
      <w:r w:rsidR="002D3039">
        <w:rPr>
          <w:rFonts w:ascii="Constantia" w:hAnsi="Constantia"/>
        </w:rPr>
        <w:t>τηε</w:t>
      </w:r>
      <w:proofErr w:type="spellEnd"/>
      <w:r w:rsidR="002D3039">
        <w:rPr>
          <w:rFonts w:ascii="Constantia" w:hAnsi="Constantia"/>
        </w:rPr>
        <w:t xml:space="preserve"> φιλοσοφικής δραστηριότητας συνοψίζονται σε: </w:t>
      </w:r>
    </w:p>
    <w:p w14:paraId="74A9C663" w14:textId="727A9159" w:rsidR="00E92E2A" w:rsidRDefault="00BD25B0" w:rsidP="00BD25B0">
      <w:pPr>
        <w:spacing w:after="0" w:line="240" w:lineRule="auto"/>
        <w:jc w:val="both"/>
        <w:rPr>
          <w:rFonts w:ascii="Constantia" w:hAnsi="Constantia"/>
        </w:rPr>
      </w:pPr>
      <w:r>
        <w:rPr>
          <w:rFonts w:ascii="Constantia" w:hAnsi="Constantia"/>
        </w:rPr>
        <w:t>α</w:t>
      </w:r>
      <w:r w:rsidRPr="00BD25B0">
        <w:rPr>
          <w:rFonts w:ascii="Constantia" w:hAnsi="Constantia"/>
        </w:rPr>
        <w:t>. Διασάφηση γενικών εννοιών</w:t>
      </w:r>
    </w:p>
    <w:p w14:paraId="622F5438" w14:textId="6BDB148D" w:rsidR="00BD25B0" w:rsidRDefault="00BD25B0" w:rsidP="00BD25B0">
      <w:pPr>
        <w:spacing w:after="0" w:line="240" w:lineRule="auto"/>
        <w:jc w:val="both"/>
        <w:rPr>
          <w:rFonts w:ascii="Constantia" w:hAnsi="Constantia"/>
        </w:rPr>
      </w:pPr>
      <w:r>
        <w:rPr>
          <w:rFonts w:ascii="Constantia" w:hAnsi="Constantia"/>
        </w:rPr>
        <w:t xml:space="preserve">β. </w:t>
      </w:r>
      <w:proofErr w:type="spellStart"/>
      <w:r w:rsidRPr="00BD25B0">
        <w:rPr>
          <w:rFonts w:ascii="Constantia" w:hAnsi="Constantia"/>
        </w:rPr>
        <w:t>Aιτιολόγηση</w:t>
      </w:r>
      <w:proofErr w:type="spellEnd"/>
      <w:r w:rsidRPr="00BD25B0">
        <w:rPr>
          <w:rFonts w:ascii="Constantia" w:hAnsi="Constantia"/>
        </w:rPr>
        <w:t xml:space="preserve"> βασικών πεποιθήσεων</w:t>
      </w:r>
    </w:p>
    <w:p w14:paraId="3A9129D2" w14:textId="2E88A70E" w:rsidR="00BD25B0" w:rsidRDefault="00BD25B0" w:rsidP="00BD25B0">
      <w:pPr>
        <w:spacing w:after="0" w:line="240" w:lineRule="auto"/>
        <w:jc w:val="both"/>
        <w:rPr>
          <w:rFonts w:ascii="Constantia" w:hAnsi="Constantia"/>
        </w:rPr>
      </w:pPr>
      <w:r>
        <w:rPr>
          <w:rFonts w:ascii="Constantia" w:hAnsi="Constantia"/>
        </w:rPr>
        <w:t xml:space="preserve">γ. </w:t>
      </w:r>
      <w:r w:rsidRPr="00BD25B0">
        <w:rPr>
          <w:rFonts w:ascii="Constantia" w:hAnsi="Constantia"/>
        </w:rPr>
        <w:t>Διαμόρφωση μιας συνολικής θεώρησης του κόσμου και της θέσης του ανθρώπου μέσα σ’</w:t>
      </w:r>
      <w:r w:rsidR="002D3039">
        <w:rPr>
          <w:rFonts w:ascii="Constantia" w:hAnsi="Constantia"/>
        </w:rPr>
        <w:t xml:space="preserve"> </w:t>
      </w:r>
      <w:r w:rsidRPr="00BD25B0">
        <w:rPr>
          <w:rFonts w:ascii="Constantia" w:hAnsi="Constantia"/>
        </w:rPr>
        <w:t>αυτόν</w:t>
      </w:r>
    </w:p>
    <w:p w14:paraId="17A82028" w14:textId="53A6C112" w:rsidR="00BD25B0" w:rsidRDefault="00BD25B0" w:rsidP="00BD25B0">
      <w:pPr>
        <w:spacing w:after="0" w:line="240" w:lineRule="auto"/>
        <w:jc w:val="both"/>
        <w:rPr>
          <w:rFonts w:ascii="Constantia" w:hAnsi="Constantia"/>
        </w:rPr>
      </w:pPr>
      <w:r>
        <w:rPr>
          <w:rFonts w:ascii="Constantia" w:hAnsi="Constantia"/>
        </w:rPr>
        <w:t xml:space="preserve">δ. </w:t>
      </w:r>
      <w:r w:rsidRPr="00BD25B0">
        <w:rPr>
          <w:rFonts w:ascii="Constantia" w:hAnsi="Constantia"/>
        </w:rPr>
        <w:t xml:space="preserve">Καθοδήγηση της πράξης και οργάνωση του τρόπου ζωής </w:t>
      </w:r>
      <w:r w:rsidR="004B1E7A">
        <w:rPr>
          <w:rFonts w:ascii="Constantia" w:hAnsi="Constantia"/>
        </w:rPr>
        <w:t>μας</w:t>
      </w:r>
    </w:p>
    <w:p w14:paraId="380B8200" w14:textId="12EDB569" w:rsidR="004B1E7A" w:rsidRPr="004B1E7A" w:rsidRDefault="004B1E7A" w:rsidP="004B1E7A">
      <w:pPr>
        <w:spacing w:after="0" w:line="240" w:lineRule="auto"/>
        <w:jc w:val="both"/>
        <w:rPr>
          <w:rFonts w:ascii="Constantia" w:hAnsi="Constantia"/>
        </w:rPr>
      </w:pPr>
      <w:r w:rsidRPr="004B1E7A">
        <w:rPr>
          <w:rFonts w:ascii="Constantia" w:hAnsi="Constantia"/>
        </w:rPr>
        <w:t>Για τ</w:t>
      </w:r>
      <w:r>
        <w:rPr>
          <w:rFonts w:ascii="Constantia" w:hAnsi="Constantia"/>
        </w:rPr>
        <w:t xml:space="preserve">ο </w:t>
      </w:r>
      <w:r w:rsidRPr="004B1E7A">
        <w:rPr>
          <w:rFonts w:ascii="Constantia" w:hAnsi="Constantia"/>
        </w:rPr>
        <w:t>2</w:t>
      </w:r>
      <w:r w:rsidRPr="004B1E7A">
        <w:rPr>
          <w:rFonts w:ascii="Constantia" w:hAnsi="Constantia"/>
          <w:vertAlign w:val="superscript"/>
        </w:rPr>
        <w:t xml:space="preserve">ο </w:t>
      </w:r>
      <w:r w:rsidRPr="004B1E7A">
        <w:rPr>
          <w:rFonts w:ascii="Constantia" w:hAnsi="Constantia"/>
        </w:rPr>
        <w:t>σκέλος,</w:t>
      </w:r>
      <w:r w:rsidR="002D3039">
        <w:rPr>
          <w:rFonts w:ascii="Constantia" w:hAnsi="Constantia"/>
        </w:rPr>
        <w:t xml:space="preserve"> αναπτύσσουμε όποιο από τους στόχους επιλέξουμε (όπως στο σχολικό εγχειρίδιο).</w:t>
      </w:r>
    </w:p>
    <w:p w14:paraId="302CAB38" w14:textId="3C35A014" w:rsidR="00E92E2A" w:rsidRDefault="005320DA" w:rsidP="00E92E2A">
      <w:pPr>
        <w:pStyle w:val="a3"/>
        <w:jc w:val="right"/>
        <w:rPr>
          <w:rFonts w:ascii="Constantia" w:hAnsi="Constantia"/>
        </w:rPr>
      </w:pPr>
      <w:r w:rsidRPr="00BF6BBA">
        <w:rPr>
          <w:rFonts w:ascii="Constantia" w:hAnsi="Constantia"/>
        </w:rPr>
        <w:t>20</w:t>
      </w:r>
      <w:r w:rsidR="00E92E2A" w:rsidRPr="00BF6BBA">
        <w:rPr>
          <w:rFonts w:ascii="Constantia" w:hAnsi="Constantia"/>
        </w:rPr>
        <w:t xml:space="preserve"> μονάδες</w:t>
      </w:r>
    </w:p>
    <w:p w14:paraId="0517F9F1" w14:textId="77777777" w:rsidR="00262BD5" w:rsidRPr="00BF6BBA" w:rsidRDefault="00262BD5" w:rsidP="00E92E2A">
      <w:pPr>
        <w:pStyle w:val="a3"/>
        <w:jc w:val="right"/>
        <w:rPr>
          <w:rFonts w:ascii="Constantia" w:hAnsi="Constantia"/>
        </w:rPr>
      </w:pPr>
    </w:p>
    <w:p w14:paraId="3AD6B2EE" w14:textId="182465BC" w:rsidR="00605FF9" w:rsidRPr="00BF6BBA" w:rsidRDefault="005320DA" w:rsidP="005320DA">
      <w:pPr>
        <w:rPr>
          <w:rFonts w:ascii="Constantia" w:hAnsi="Constantia"/>
        </w:rPr>
      </w:pPr>
      <w:r w:rsidRPr="00262BD5">
        <w:rPr>
          <w:rFonts w:ascii="Constantia" w:hAnsi="Constantia"/>
          <w:b/>
          <w:bCs/>
          <w:bdr w:val="single" w:sz="4" w:space="0" w:color="auto"/>
        </w:rPr>
        <w:t>Α2.</w:t>
      </w:r>
      <w:r w:rsidRPr="00BF6BBA">
        <w:rPr>
          <w:rFonts w:ascii="Constantia" w:hAnsi="Constantia"/>
        </w:rPr>
        <w:t xml:space="preserve"> </w:t>
      </w:r>
      <w:bookmarkStart w:id="0" w:name="_Hlk89644572"/>
      <w:r w:rsidR="00AB6C3D" w:rsidRPr="00BF6BBA">
        <w:rPr>
          <w:rFonts w:ascii="Constantia" w:hAnsi="Constantia"/>
        </w:rPr>
        <w:t>Να προσδιορίσετε σε ποιον από τους κλάδους της φιλοσοφίας ανήκει η καθεμία από τις παρακάτω προτάσεις:</w:t>
      </w:r>
    </w:p>
    <w:p w14:paraId="20C1515C" w14:textId="3C1DF4B5" w:rsidR="00AB6C3D" w:rsidRPr="00BF6BBA" w:rsidRDefault="00AB6C3D" w:rsidP="005320DA">
      <w:pPr>
        <w:pStyle w:val="a3"/>
        <w:ind w:left="0"/>
        <w:jc w:val="both"/>
        <w:rPr>
          <w:rFonts w:ascii="Constantia" w:hAnsi="Constantia"/>
        </w:rPr>
      </w:pPr>
      <w:r w:rsidRPr="00BF6BBA">
        <w:rPr>
          <w:rFonts w:ascii="Constantia" w:hAnsi="Constantia"/>
        </w:rPr>
        <w:t xml:space="preserve">α. </w:t>
      </w:r>
      <w:r w:rsidR="00262BD5">
        <w:rPr>
          <w:rFonts w:ascii="Constantia" w:hAnsi="Constantia"/>
        </w:rPr>
        <w:t>Γνωσιολογία</w:t>
      </w:r>
    </w:p>
    <w:p w14:paraId="18DDFB08" w14:textId="58C38375" w:rsidR="00AB6C3D" w:rsidRPr="00BF6BBA" w:rsidRDefault="00AB6C3D" w:rsidP="005320DA">
      <w:pPr>
        <w:pStyle w:val="a3"/>
        <w:ind w:left="0"/>
        <w:jc w:val="both"/>
        <w:rPr>
          <w:rFonts w:ascii="Constantia" w:hAnsi="Constantia"/>
        </w:rPr>
      </w:pPr>
      <w:r w:rsidRPr="00BF6BBA">
        <w:rPr>
          <w:rFonts w:ascii="Constantia" w:hAnsi="Constantia"/>
        </w:rPr>
        <w:t xml:space="preserve">β. </w:t>
      </w:r>
      <w:r w:rsidR="00262BD5">
        <w:rPr>
          <w:rFonts w:ascii="Constantia" w:hAnsi="Constantia"/>
        </w:rPr>
        <w:t>Οντολογία ή Μεταφυσική</w:t>
      </w:r>
    </w:p>
    <w:p w14:paraId="518E881F" w14:textId="2725E08F" w:rsidR="00BF6EAE" w:rsidRPr="00BF6BBA" w:rsidRDefault="00BF6EAE" w:rsidP="005320DA">
      <w:pPr>
        <w:pStyle w:val="a3"/>
        <w:ind w:left="0"/>
        <w:jc w:val="both"/>
        <w:rPr>
          <w:rFonts w:ascii="Constantia" w:hAnsi="Constantia"/>
        </w:rPr>
      </w:pPr>
      <w:r w:rsidRPr="00BF6BBA">
        <w:rPr>
          <w:rFonts w:ascii="Constantia" w:hAnsi="Constantia"/>
        </w:rPr>
        <w:t xml:space="preserve">γ. </w:t>
      </w:r>
      <w:r w:rsidR="00262BD5">
        <w:rPr>
          <w:rFonts w:ascii="Constantia" w:hAnsi="Constantia"/>
        </w:rPr>
        <w:t>Ηθική</w:t>
      </w:r>
    </w:p>
    <w:p w14:paraId="056F264B" w14:textId="6E0E6A62" w:rsidR="00BF3830" w:rsidRPr="00BF6BBA" w:rsidRDefault="00BF3830" w:rsidP="005320DA">
      <w:pPr>
        <w:pStyle w:val="a3"/>
        <w:ind w:left="0"/>
        <w:jc w:val="both"/>
        <w:rPr>
          <w:rFonts w:ascii="Constantia" w:hAnsi="Constantia"/>
        </w:rPr>
      </w:pPr>
      <w:r w:rsidRPr="00BF6BBA">
        <w:rPr>
          <w:rFonts w:ascii="Constantia" w:hAnsi="Constantia"/>
        </w:rPr>
        <w:t xml:space="preserve">δ. </w:t>
      </w:r>
      <w:r w:rsidR="00262BD5">
        <w:rPr>
          <w:rFonts w:ascii="Constantia" w:hAnsi="Constantia"/>
        </w:rPr>
        <w:t>Ηθική</w:t>
      </w:r>
    </w:p>
    <w:p w14:paraId="3FDCC3AA" w14:textId="03E7EF1F" w:rsidR="00BF3830" w:rsidRPr="00BF6BBA" w:rsidRDefault="00BF3830" w:rsidP="005320DA">
      <w:pPr>
        <w:pStyle w:val="a3"/>
        <w:ind w:left="0"/>
        <w:jc w:val="both"/>
        <w:rPr>
          <w:rFonts w:ascii="Constantia" w:hAnsi="Constantia"/>
        </w:rPr>
      </w:pPr>
      <w:r w:rsidRPr="00BF6BBA">
        <w:rPr>
          <w:rFonts w:ascii="Constantia" w:hAnsi="Constantia"/>
        </w:rPr>
        <w:t xml:space="preserve">ε. </w:t>
      </w:r>
      <w:r w:rsidR="00262BD5">
        <w:rPr>
          <w:rFonts w:ascii="Constantia" w:hAnsi="Constantia"/>
        </w:rPr>
        <w:t>Πολιτική</w:t>
      </w:r>
    </w:p>
    <w:p w14:paraId="40BFA0F1" w14:textId="0BC26821" w:rsidR="00966F3C" w:rsidRPr="00BF6BBA" w:rsidRDefault="000239E9" w:rsidP="005320DA">
      <w:pPr>
        <w:pStyle w:val="a3"/>
        <w:ind w:left="0"/>
        <w:jc w:val="both"/>
        <w:rPr>
          <w:rFonts w:ascii="Constantia" w:hAnsi="Constantia"/>
        </w:rPr>
      </w:pPr>
      <w:proofErr w:type="spellStart"/>
      <w:r w:rsidRPr="00BF6BBA">
        <w:rPr>
          <w:rFonts w:ascii="Constantia" w:hAnsi="Constantia"/>
        </w:rPr>
        <w:t>στ</w:t>
      </w:r>
      <w:proofErr w:type="spellEnd"/>
      <w:r w:rsidR="00966F3C" w:rsidRPr="00BF6BBA">
        <w:rPr>
          <w:rFonts w:ascii="Constantia" w:hAnsi="Constantia"/>
        </w:rPr>
        <w:t xml:space="preserve">. </w:t>
      </w:r>
      <w:r w:rsidR="00262BD5">
        <w:rPr>
          <w:rFonts w:ascii="Constantia" w:hAnsi="Constantia"/>
        </w:rPr>
        <w:t>Γνωσιολογία</w:t>
      </w:r>
    </w:p>
    <w:p w14:paraId="41A21093" w14:textId="2D734EBA" w:rsidR="000239E9" w:rsidRPr="00BF6BBA" w:rsidRDefault="000239E9" w:rsidP="005320DA">
      <w:pPr>
        <w:pStyle w:val="a3"/>
        <w:ind w:left="0"/>
        <w:jc w:val="both"/>
        <w:rPr>
          <w:rFonts w:ascii="Constantia" w:hAnsi="Constantia"/>
        </w:rPr>
      </w:pPr>
      <w:r w:rsidRPr="00BF6BBA">
        <w:rPr>
          <w:rFonts w:ascii="Constantia" w:hAnsi="Constantia"/>
        </w:rPr>
        <w:t xml:space="preserve">ζ. </w:t>
      </w:r>
      <w:r w:rsidR="00262BD5">
        <w:rPr>
          <w:rFonts w:ascii="Constantia" w:hAnsi="Constantia"/>
        </w:rPr>
        <w:t>Οντολογία ή Μεταφυσική</w:t>
      </w:r>
    </w:p>
    <w:p w14:paraId="18EA191D" w14:textId="0674B643" w:rsidR="00AC5D77" w:rsidRPr="00BF6BBA" w:rsidRDefault="00AC5D77" w:rsidP="002A3A8B">
      <w:pPr>
        <w:pStyle w:val="a3"/>
        <w:ind w:left="360"/>
        <w:jc w:val="right"/>
        <w:rPr>
          <w:rFonts w:ascii="Constantia" w:hAnsi="Constantia"/>
        </w:rPr>
      </w:pPr>
      <w:r w:rsidRPr="00BF6BBA">
        <w:rPr>
          <w:rFonts w:ascii="Constantia" w:hAnsi="Constantia"/>
        </w:rPr>
        <w:t>1</w:t>
      </w:r>
      <w:r w:rsidR="000239E9" w:rsidRPr="00BF6BBA">
        <w:rPr>
          <w:rFonts w:ascii="Constantia" w:hAnsi="Constantia"/>
        </w:rPr>
        <w:t>4</w:t>
      </w:r>
      <w:r w:rsidRPr="00BF6BBA">
        <w:rPr>
          <w:rFonts w:ascii="Constantia" w:hAnsi="Constantia"/>
        </w:rPr>
        <w:t xml:space="preserve"> μονάδ</w:t>
      </w:r>
      <w:r w:rsidR="002A3A8B" w:rsidRPr="00BF6BBA">
        <w:rPr>
          <w:rFonts w:ascii="Constantia" w:hAnsi="Constantia"/>
        </w:rPr>
        <w:t>ες</w:t>
      </w:r>
    </w:p>
    <w:p w14:paraId="64AC3C45" w14:textId="77777777" w:rsidR="000239E9" w:rsidRPr="00BF6BBA" w:rsidRDefault="000239E9" w:rsidP="005320DA">
      <w:pPr>
        <w:pStyle w:val="a3"/>
        <w:ind w:left="0"/>
        <w:jc w:val="both"/>
        <w:rPr>
          <w:rFonts w:ascii="Constantia" w:hAnsi="Constantia"/>
        </w:rPr>
      </w:pPr>
    </w:p>
    <w:p w14:paraId="261F8033" w14:textId="5ABCA72D" w:rsidR="00262BD5" w:rsidRPr="00262BD5" w:rsidRDefault="005320DA" w:rsidP="00262BD5">
      <w:pPr>
        <w:pStyle w:val="a3"/>
        <w:ind w:left="0"/>
        <w:jc w:val="both"/>
        <w:rPr>
          <w:rFonts w:ascii="Constantia" w:hAnsi="Constantia"/>
        </w:rPr>
      </w:pPr>
      <w:r w:rsidRPr="00262BD5">
        <w:rPr>
          <w:rFonts w:ascii="Constantia" w:hAnsi="Constantia"/>
          <w:b/>
          <w:bCs/>
          <w:bdr w:val="single" w:sz="4" w:space="0" w:color="auto"/>
        </w:rPr>
        <w:t>Α3.</w:t>
      </w:r>
      <w:r w:rsidRPr="00BF6BBA">
        <w:rPr>
          <w:rFonts w:ascii="Constantia" w:hAnsi="Constantia"/>
        </w:rPr>
        <w:t xml:space="preserve"> </w:t>
      </w:r>
      <w:r w:rsidR="00262BD5" w:rsidRPr="00262BD5">
        <w:rPr>
          <w:rFonts w:ascii="Constantia" w:hAnsi="Constantia"/>
        </w:rPr>
        <w:t xml:space="preserve">Με αφορμή τις θέσεις του </w:t>
      </w:r>
      <w:proofErr w:type="spellStart"/>
      <w:r w:rsidR="00262BD5" w:rsidRPr="00262BD5">
        <w:rPr>
          <w:rFonts w:ascii="Constantia" w:hAnsi="Constantia"/>
        </w:rPr>
        <w:t>Γιάσπερς</w:t>
      </w:r>
      <w:proofErr w:type="spellEnd"/>
      <w:r w:rsidR="00262BD5" w:rsidRPr="00262BD5">
        <w:rPr>
          <w:rFonts w:ascii="Constantia" w:hAnsi="Constantia"/>
        </w:rPr>
        <w:t xml:space="preserve"> και του Σωκράτη, μπορούμε να εξετάσουμε τη χρησιμότητα της φιλοσοφίας στη ζωή μας. Και οι δύο τονίζουν την αξία της διαρκούς αναζήτησης και της κριτικής εξέτασης της ζωής.</w:t>
      </w:r>
    </w:p>
    <w:p w14:paraId="270CEC6A" w14:textId="1B38A45D" w:rsidR="00262BD5" w:rsidRPr="00262BD5" w:rsidRDefault="00262BD5" w:rsidP="000D7C5D">
      <w:pPr>
        <w:jc w:val="both"/>
        <w:rPr>
          <w:rFonts w:ascii="Constantia" w:hAnsi="Constantia"/>
        </w:rPr>
      </w:pPr>
      <w:r w:rsidRPr="00262BD5">
        <w:rPr>
          <w:rFonts w:ascii="Constantia" w:hAnsi="Constantia"/>
          <w:b/>
          <w:bCs/>
        </w:rPr>
        <w:t xml:space="preserve">Η θέση του </w:t>
      </w:r>
      <w:proofErr w:type="spellStart"/>
      <w:r w:rsidRPr="00262BD5">
        <w:rPr>
          <w:rFonts w:ascii="Constantia" w:hAnsi="Constantia"/>
          <w:b/>
          <w:bCs/>
        </w:rPr>
        <w:t>Γιάσπερς</w:t>
      </w:r>
      <w:proofErr w:type="spellEnd"/>
      <w:r w:rsidRPr="00262BD5">
        <w:rPr>
          <w:rFonts w:ascii="Constantia" w:hAnsi="Constantia"/>
          <w:b/>
          <w:bCs/>
        </w:rPr>
        <w:t>:</w:t>
      </w:r>
      <w:r w:rsidRPr="00262BD5">
        <w:rPr>
          <w:rFonts w:ascii="Constantia" w:hAnsi="Constantia"/>
        </w:rPr>
        <w:t xml:space="preserve"> </w:t>
      </w:r>
      <w:r w:rsidRPr="00262BD5">
        <w:rPr>
          <w:rFonts w:ascii="Constantia" w:hAnsi="Constantia"/>
          <w:i/>
          <w:iCs/>
        </w:rPr>
        <w:t xml:space="preserve">«Φιλοσοφία θα πει: να βρίσκεσαι καθ' οδόν. Τα ερωτήματά της είναι ουσιαστικότερα από τις απαντήσεις της, και κάθε απάντηση μετατρέπεται σε νέο ερώτημα». </w:t>
      </w:r>
      <w:r w:rsidRPr="00262BD5">
        <w:rPr>
          <w:rFonts w:ascii="Constantia" w:hAnsi="Constantia"/>
        </w:rPr>
        <w:t xml:space="preserve">υπογραμμίζει ότι η φιλοσοφία δεν είναι μια στατική συλλογή απαντήσεων, αλλά μια δυναμική διαδικασία συνεχούς αναζήτησης. Σημασία δεν έχουν οι </w:t>
      </w:r>
      <w:r>
        <w:rPr>
          <w:rFonts w:ascii="Constantia" w:hAnsi="Constantia"/>
        </w:rPr>
        <w:t xml:space="preserve">όποιες </w:t>
      </w:r>
      <w:r w:rsidRPr="00262BD5">
        <w:rPr>
          <w:rFonts w:ascii="Constantia" w:hAnsi="Constantia"/>
        </w:rPr>
        <w:t>τελικές απαντήσεις, αλλά η ίδια η διαδικασία του ερωτάν</w:t>
      </w:r>
      <w:r>
        <w:rPr>
          <w:rFonts w:ascii="Constantia" w:hAnsi="Constantia"/>
        </w:rPr>
        <w:t xml:space="preserve"> - </w:t>
      </w:r>
      <w:proofErr w:type="spellStart"/>
      <w:r>
        <w:rPr>
          <w:rFonts w:ascii="Constantia" w:hAnsi="Constantia"/>
        </w:rPr>
        <w:t>απορείν</w:t>
      </w:r>
      <w:proofErr w:type="spellEnd"/>
      <w:r w:rsidRPr="00262BD5">
        <w:rPr>
          <w:rFonts w:ascii="Constantia" w:hAnsi="Constantia"/>
        </w:rPr>
        <w:t>, της αμφισβήτησης</w:t>
      </w:r>
      <w:r>
        <w:rPr>
          <w:rFonts w:ascii="Constantia" w:hAnsi="Constantia"/>
        </w:rPr>
        <w:t xml:space="preserve"> των παραδεδομένων</w:t>
      </w:r>
      <w:r w:rsidRPr="00262BD5">
        <w:rPr>
          <w:rFonts w:ascii="Constantia" w:hAnsi="Constantia"/>
        </w:rPr>
        <w:t xml:space="preserve"> και της κριτικής σκέψης.</w:t>
      </w:r>
      <w:r>
        <w:rPr>
          <w:rFonts w:ascii="Constantia" w:hAnsi="Constantia"/>
        </w:rPr>
        <w:t xml:space="preserve"> Ενθαρρύνει τον άνθρωπο στην ολοένα και βαθύτερη αξιοποίηση των διανοητικών του δυνατοτήτων, δεν τον αφήνει να εφησυχάζει και να </w:t>
      </w:r>
      <w:proofErr w:type="spellStart"/>
      <w:r>
        <w:rPr>
          <w:rFonts w:ascii="Constantia" w:hAnsi="Constantia"/>
        </w:rPr>
        <w:t>παθητικοποιείται</w:t>
      </w:r>
      <w:proofErr w:type="spellEnd"/>
      <w:r>
        <w:rPr>
          <w:rFonts w:ascii="Constantia" w:hAnsi="Constantia"/>
        </w:rPr>
        <w:t>. Τον οδηγεί στη συνεχή ενεργοποίησή τ</w:t>
      </w:r>
      <w:r w:rsidR="000D7C5D">
        <w:rPr>
          <w:rFonts w:ascii="Constantia" w:hAnsi="Constantia"/>
        </w:rPr>
        <w:t>ου πνευματικού του αποθέματος ώστε να ζει συνειδητά εξετάζοντας τις σκέψεις και τις πράξεις του. Σε μια παρόμοια θεώρηση και τ</w:t>
      </w:r>
      <w:r w:rsidRPr="00262BD5">
        <w:rPr>
          <w:rFonts w:ascii="Constantia" w:hAnsi="Constantia"/>
          <w:b/>
          <w:bCs/>
        </w:rPr>
        <w:t>ο σωκρατικό απόφθεγμα:</w:t>
      </w:r>
      <w:r w:rsidRPr="00262BD5">
        <w:rPr>
          <w:rFonts w:ascii="Constantia" w:hAnsi="Constantia"/>
        </w:rPr>
        <w:t xml:space="preserve"> </w:t>
      </w:r>
      <w:r w:rsidRPr="00262BD5">
        <w:rPr>
          <w:rFonts w:ascii="Constantia" w:hAnsi="Constantia"/>
          <w:i/>
          <w:iCs/>
        </w:rPr>
        <w:t>«</w:t>
      </w:r>
      <w:r w:rsidRPr="00262BD5">
        <w:rPr>
          <w:rFonts w:ascii="Times New Roman" w:hAnsi="Times New Roman" w:cs="Times New Roman"/>
          <w:i/>
          <w:iCs/>
        </w:rPr>
        <w:t>ὁ</w:t>
      </w:r>
      <w:r w:rsidRPr="00262BD5">
        <w:rPr>
          <w:rFonts w:ascii="Constantia" w:hAnsi="Constantia"/>
          <w:i/>
          <w:iCs/>
        </w:rPr>
        <w:t xml:space="preserve"> </w:t>
      </w:r>
      <w:proofErr w:type="spellStart"/>
      <w:r w:rsidRPr="00262BD5">
        <w:rPr>
          <w:rFonts w:ascii="Constantia" w:hAnsi="Constantia"/>
          <w:i/>
          <w:iCs/>
        </w:rPr>
        <w:t>δ</w:t>
      </w:r>
      <w:r w:rsidRPr="00262BD5">
        <w:rPr>
          <w:rFonts w:ascii="Times New Roman" w:hAnsi="Times New Roman" w:cs="Times New Roman"/>
          <w:i/>
          <w:iCs/>
        </w:rPr>
        <w:t>ὲ</w:t>
      </w:r>
      <w:proofErr w:type="spellEnd"/>
      <w:r w:rsidRPr="00262BD5">
        <w:rPr>
          <w:rFonts w:ascii="Constantia" w:hAnsi="Constantia"/>
          <w:i/>
          <w:iCs/>
        </w:rPr>
        <w:t xml:space="preserve"> </w:t>
      </w:r>
      <w:proofErr w:type="spellStart"/>
      <w:r w:rsidRPr="00262BD5">
        <w:rPr>
          <w:rFonts w:ascii="Times New Roman" w:hAnsi="Times New Roman" w:cs="Times New Roman"/>
          <w:i/>
          <w:iCs/>
        </w:rPr>
        <w:t>ἀ</w:t>
      </w:r>
      <w:r w:rsidRPr="00262BD5">
        <w:rPr>
          <w:rFonts w:ascii="Constantia" w:hAnsi="Constantia"/>
          <w:i/>
          <w:iCs/>
        </w:rPr>
        <w:t>νεξέταστος</w:t>
      </w:r>
      <w:proofErr w:type="spellEnd"/>
      <w:r w:rsidRPr="00262BD5">
        <w:rPr>
          <w:rFonts w:ascii="Constantia" w:hAnsi="Constantia"/>
          <w:i/>
          <w:iCs/>
        </w:rPr>
        <w:t xml:space="preserve"> βίος </w:t>
      </w:r>
      <w:proofErr w:type="spellStart"/>
      <w:r w:rsidRPr="00262BD5">
        <w:rPr>
          <w:rFonts w:ascii="Constantia" w:hAnsi="Constantia"/>
          <w:i/>
          <w:iCs/>
        </w:rPr>
        <w:t>ο</w:t>
      </w:r>
      <w:r w:rsidRPr="00262BD5">
        <w:rPr>
          <w:rFonts w:ascii="Times New Roman" w:hAnsi="Times New Roman" w:cs="Times New Roman"/>
          <w:i/>
          <w:iCs/>
        </w:rPr>
        <w:t>ὐ</w:t>
      </w:r>
      <w:proofErr w:type="spellEnd"/>
      <w:r w:rsidRPr="00262BD5">
        <w:rPr>
          <w:rFonts w:ascii="Constantia" w:hAnsi="Constantia"/>
          <w:i/>
          <w:iCs/>
        </w:rPr>
        <w:t xml:space="preserve"> </w:t>
      </w:r>
      <w:proofErr w:type="spellStart"/>
      <w:r w:rsidRPr="00262BD5">
        <w:rPr>
          <w:rFonts w:ascii="Constantia" w:hAnsi="Constantia"/>
          <w:i/>
          <w:iCs/>
        </w:rPr>
        <w:t>βιωτ</w:t>
      </w:r>
      <w:r w:rsidRPr="00262BD5">
        <w:rPr>
          <w:rFonts w:ascii="Times New Roman" w:hAnsi="Times New Roman" w:cs="Times New Roman"/>
          <w:i/>
          <w:iCs/>
        </w:rPr>
        <w:t>ὸ</w:t>
      </w:r>
      <w:r w:rsidRPr="00262BD5">
        <w:rPr>
          <w:rFonts w:ascii="Constantia" w:hAnsi="Constantia"/>
          <w:i/>
          <w:iCs/>
        </w:rPr>
        <w:t>ς</w:t>
      </w:r>
      <w:proofErr w:type="spellEnd"/>
      <w:r w:rsidRPr="00262BD5">
        <w:rPr>
          <w:rFonts w:ascii="Constantia" w:hAnsi="Constantia"/>
          <w:i/>
          <w:iCs/>
        </w:rPr>
        <w:t xml:space="preserve"> </w:t>
      </w:r>
      <w:proofErr w:type="spellStart"/>
      <w:r w:rsidRPr="00262BD5">
        <w:rPr>
          <w:rFonts w:ascii="Times New Roman" w:hAnsi="Times New Roman" w:cs="Times New Roman"/>
          <w:i/>
          <w:iCs/>
        </w:rPr>
        <w:t>ἀ</w:t>
      </w:r>
      <w:r w:rsidRPr="00262BD5">
        <w:rPr>
          <w:rFonts w:ascii="Constantia" w:hAnsi="Constantia"/>
          <w:i/>
          <w:iCs/>
        </w:rPr>
        <w:t>νθρώπ</w:t>
      </w:r>
      <w:r w:rsidRPr="00262BD5">
        <w:rPr>
          <w:rFonts w:ascii="Times New Roman" w:hAnsi="Times New Roman" w:cs="Times New Roman"/>
          <w:i/>
          <w:iCs/>
        </w:rPr>
        <w:t>ῳ</w:t>
      </w:r>
      <w:proofErr w:type="spellEnd"/>
      <w:r w:rsidRPr="00262BD5">
        <w:rPr>
          <w:rFonts w:ascii="Constantia" w:hAnsi="Constantia"/>
          <w:i/>
          <w:iCs/>
        </w:rPr>
        <w:t>»</w:t>
      </w:r>
      <w:r w:rsidRPr="00262BD5">
        <w:rPr>
          <w:rFonts w:ascii="Constantia" w:hAnsi="Constantia"/>
        </w:rPr>
        <w:t xml:space="preserve"> </w:t>
      </w:r>
      <w:r w:rsidRPr="00262BD5">
        <w:rPr>
          <w:rFonts w:ascii="Constantia" w:hAnsi="Constantia"/>
          <w:i/>
          <w:iCs/>
        </w:rPr>
        <w:t>(«Ο ανεξέταστος βίος δεν είναι βιωτός για τον άνθρωπο»)</w:t>
      </w:r>
      <w:r w:rsidR="000D7C5D">
        <w:rPr>
          <w:rFonts w:ascii="Constantia" w:hAnsi="Constantia"/>
        </w:rPr>
        <w:t xml:space="preserve"> επισημαίνει </w:t>
      </w:r>
      <w:r w:rsidRPr="00262BD5">
        <w:rPr>
          <w:rFonts w:ascii="Constantia" w:hAnsi="Constantia"/>
        </w:rPr>
        <w:t xml:space="preserve">ότι η αυτογνωσία και η κριτική εξέταση της ζωής </w:t>
      </w:r>
      <w:r w:rsidR="000D7C5D">
        <w:rPr>
          <w:rFonts w:ascii="Constantia" w:hAnsi="Constantia"/>
        </w:rPr>
        <w:t xml:space="preserve">– απότοκα της φιλοσοφικής σκέψης - </w:t>
      </w:r>
      <w:r w:rsidRPr="00262BD5">
        <w:rPr>
          <w:rFonts w:ascii="Constantia" w:hAnsi="Constantia"/>
        </w:rPr>
        <w:t xml:space="preserve">είναι απαραίτητες για μια ουσιαστική και ευτυχισμένη ζωή. Χωρίς εξέταση, ζούμε μια ζωή </w:t>
      </w:r>
      <w:r w:rsidR="000D7C5D">
        <w:rPr>
          <w:rFonts w:ascii="Constantia" w:hAnsi="Constantia"/>
        </w:rPr>
        <w:t xml:space="preserve">ανιαρή και συμβατική, </w:t>
      </w:r>
      <w:r w:rsidRPr="00262BD5">
        <w:rPr>
          <w:rFonts w:ascii="Constantia" w:hAnsi="Constantia"/>
        </w:rPr>
        <w:t>χωρίς να κατανοούμε πραγματικά τον εαυτό μας και τον κόσμο γύρω μας.</w:t>
      </w:r>
    </w:p>
    <w:p w14:paraId="35D67799" w14:textId="77777777" w:rsidR="00262BD5" w:rsidRPr="007009AA" w:rsidRDefault="00262BD5" w:rsidP="007009AA">
      <w:pPr>
        <w:jc w:val="both"/>
        <w:rPr>
          <w:rFonts w:ascii="Constantia" w:hAnsi="Constantia"/>
        </w:rPr>
      </w:pPr>
      <w:r w:rsidRPr="007009AA">
        <w:rPr>
          <w:rFonts w:ascii="Constantia" w:hAnsi="Constantia"/>
          <w:b/>
          <w:bCs/>
        </w:rPr>
        <w:t>Πώς η φιλοσοφία μπορεί να είναι χρήσιμη στη ζωή μας:</w:t>
      </w:r>
    </w:p>
    <w:p w14:paraId="7FB7014B" w14:textId="77777777" w:rsidR="00262BD5" w:rsidRPr="00262BD5" w:rsidRDefault="00262BD5" w:rsidP="00262BD5">
      <w:pPr>
        <w:pStyle w:val="a3"/>
        <w:numPr>
          <w:ilvl w:val="0"/>
          <w:numId w:val="10"/>
        </w:numPr>
        <w:jc w:val="both"/>
        <w:rPr>
          <w:rFonts w:ascii="Constantia" w:hAnsi="Constantia"/>
        </w:rPr>
      </w:pPr>
      <w:r w:rsidRPr="00262BD5">
        <w:rPr>
          <w:rFonts w:ascii="Constantia" w:hAnsi="Constantia"/>
          <w:b/>
          <w:bCs/>
        </w:rPr>
        <w:t>Αυτογνωσία:</w:t>
      </w:r>
      <w:r w:rsidRPr="00262BD5">
        <w:rPr>
          <w:rFonts w:ascii="Constantia" w:hAnsi="Constantia"/>
        </w:rPr>
        <w:t xml:space="preserve"> Η φιλοσοφία μας βοηθά να αναρωτηθούμε για τις αξίες μας, τις πεποιθήσεις μας και τον σκοπό της ζωής μας. Μας ενθαρρύνει να εξετάσουμε τις προκαταλήψεις μας και να κατανοήσουμε καλύτερα τον εαυτό μας.</w:t>
      </w:r>
    </w:p>
    <w:p w14:paraId="2AB99CD9" w14:textId="77777777" w:rsidR="00262BD5" w:rsidRPr="00262BD5" w:rsidRDefault="00262BD5" w:rsidP="00262BD5">
      <w:pPr>
        <w:pStyle w:val="a3"/>
        <w:numPr>
          <w:ilvl w:val="0"/>
          <w:numId w:val="10"/>
        </w:numPr>
        <w:jc w:val="both"/>
        <w:rPr>
          <w:rFonts w:ascii="Constantia" w:hAnsi="Constantia"/>
        </w:rPr>
      </w:pPr>
      <w:r w:rsidRPr="00262BD5">
        <w:rPr>
          <w:rFonts w:ascii="Constantia" w:hAnsi="Constantia"/>
          <w:b/>
          <w:bCs/>
        </w:rPr>
        <w:t>Κριτική σκέψη:</w:t>
      </w:r>
      <w:r w:rsidRPr="00262BD5">
        <w:rPr>
          <w:rFonts w:ascii="Constantia" w:hAnsi="Constantia"/>
        </w:rPr>
        <w:t xml:space="preserve"> Η φιλοσοφία μας διδάσκει να σκεφτόμαστε κριτικά και λογικά. Μας βοηθά να αναλύουμε πληροφορίες, να αξιολογούμε επιχειρήματα και να παίρνουμε τεκμηριωμένες αποφάσεις.</w:t>
      </w:r>
    </w:p>
    <w:p w14:paraId="2DC2FB63" w14:textId="77777777" w:rsidR="00262BD5" w:rsidRPr="00262BD5" w:rsidRDefault="00262BD5" w:rsidP="00262BD5">
      <w:pPr>
        <w:pStyle w:val="a3"/>
        <w:numPr>
          <w:ilvl w:val="0"/>
          <w:numId w:val="10"/>
        </w:numPr>
        <w:jc w:val="both"/>
        <w:rPr>
          <w:rFonts w:ascii="Constantia" w:hAnsi="Constantia"/>
        </w:rPr>
      </w:pPr>
      <w:r w:rsidRPr="00262BD5">
        <w:rPr>
          <w:rFonts w:ascii="Constantia" w:hAnsi="Constantia"/>
          <w:b/>
          <w:bCs/>
        </w:rPr>
        <w:lastRenderedPageBreak/>
        <w:t>Αντιμετώπιση δύσκολων ερωτημάτων:</w:t>
      </w:r>
      <w:r w:rsidRPr="00262BD5">
        <w:rPr>
          <w:rFonts w:ascii="Constantia" w:hAnsi="Constantia"/>
        </w:rPr>
        <w:t xml:space="preserve"> Η φιλοσοφία μας εξοπλίζει με εργαλεία για να αντιμετωπίσουμε τα μεγάλα ερωτήματα της ζωής, όπως η ύπαρξη, ο θάνατος, η ελευθερία, η ηθική και η ευτυχία. Δεν μας δίνει έτοιμες απαντήσεις, αλλά μας βοηθά να σκεφτούμε βαθύτερα και να διαμορφώσουμε τις δικές μας απόψεις.</w:t>
      </w:r>
    </w:p>
    <w:p w14:paraId="2C32D48A" w14:textId="56DDCEFC" w:rsidR="00262BD5" w:rsidRPr="00262BD5" w:rsidRDefault="00262BD5" w:rsidP="00262BD5">
      <w:pPr>
        <w:pStyle w:val="a3"/>
        <w:numPr>
          <w:ilvl w:val="0"/>
          <w:numId w:val="10"/>
        </w:numPr>
        <w:jc w:val="both"/>
        <w:rPr>
          <w:rFonts w:ascii="Constantia" w:hAnsi="Constantia"/>
        </w:rPr>
      </w:pPr>
      <w:r w:rsidRPr="00262BD5">
        <w:rPr>
          <w:rFonts w:ascii="Constantia" w:hAnsi="Constantia"/>
          <w:b/>
          <w:bCs/>
        </w:rPr>
        <w:t>Ανάπτυξη ηθικής συνείδησης:</w:t>
      </w:r>
      <w:r w:rsidRPr="00262BD5">
        <w:rPr>
          <w:rFonts w:ascii="Constantia" w:hAnsi="Constantia"/>
        </w:rPr>
        <w:t xml:space="preserve"> Η φιλοσοφία μας βοηθά να αναπτύξουμε μια ισχυρή ηθική συνείδηση. Μας ενθαρρύνει να αναρωτηθούμε για το σωστό και </w:t>
      </w:r>
      <w:r w:rsidR="007009AA">
        <w:rPr>
          <w:rFonts w:ascii="Constantia" w:hAnsi="Constantia"/>
        </w:rPr>
        <w:t>το</w:t>
      </w:r>
      <w:r w:rsidRPr="00262BD5">
        <w:rPr>
          <w:rFonts w:ascii="Constantia" w:hAnsi="Constantia"/>
        </w:rPr>
        <w:t xml:space="preserve"> λάθος, και να ενεργούμε με ηθικό τρόπο.</w:t>
      </w:r>
    </w:p>
    <w:p w14:paraId="3510883A" w14:textId="77777777" w:rsidR="00262BD5" w:rsidRPr="00262BD5" w:rsidRDefault="00262BD5" w:rsidP="00262BD5">
      <w:pPr>
        <w:pStyle w:val="a3"/>
        <w:numPr>
          <w:ilvl w:val="0"/>
          <w:numId w:val="10"/>
        </w:numPr>
        <w:jc w:val="both"/>
        <w:rPr>
          <w:rFonts w:ascii="Constantia" w:hAnsi="Constantia"/>
        </w:rPr>
      </w:pPr>
      <w:r w:rsidRPr="00262BD5">
        <w:rPr>
          <w:rFonts w:ascii="Constantia" w:hAnsi="Constantia"/>
          <w:b/>
          <w:bCs/>
        </w:rPr>
        <w:t>Κατανόηση του κόσμου:</w:t>
      </w:r>
      <w:r w:rsidRPr="00262BD5">
        <w:rPr>
          <w:rFonts w:ascii="Constantia" w:hAnsi="Constantia"/>
        </w:rPr>
        <w:t xml:space="preserve"> Η φιλοσοφία μας βοηθά να κατανοήσουμε καλύτερα τον κόσμο γύρω μας, την ιστορία, την κοινωνία, την επιστήμη και την τέχνη. Μας προσφέρει μια ευρύτερη οπτική και μας βοηθά να συνδέσουμε διαφορετικές ιδέες.</w:t>
      </w:r>
    </w:p>
    <w:p w14:paraId="5646E798" w14:textId="77777777" w:rsidR="00262BD5" w:rsidRPr="00262BD5" w:rsidRDefault="00262BD5" w:rsidP="00262BD5">
      <w:pPr>
        <w:pStyle w:val="a3"/>
        <w:numPr>
          <w:ilvl w:val="0"/>
          <w:numId w:val="10"/>
        </w:numPr>
        <w:jc w:val="both"/>
        <w:rPr>
          <w:rFonts w:ascii="Constantia" w:hAnsi="Constantia"/>
        </w:rPr>
      </w:pPr>
      <w:r w:rsidRPr="00262BD5">
        <w:rPr>
          <w:rFonts w:ascii="Constantia" w:hAnsi="Constantia"/>
          <w:b/>
          <w:bCs/>
        </w:rPr>
        <w:t>Ψυχική ανθεκτικότητα:</w:t>
      </w:r>
      <w:r w:rsidRPr="00262BD5">
        <w:rPr>
          <w:rFonts w:ascii="Constantia" w:hAnsi="Constantia"/>
        </w:rPr>
        <w:t xml:space="preserve"> Η φιλοσοφία μπορεί να μας βοηθήσει να αντιμετωπίσουμε τις δυσκολίες και τις προκλήσεις της ζωής με μεγαλύτερη ψυχική ανθεκτικότητα. Μας διδάσκει να βρίσκουμε νόημα και σκοπό ακόμη και σε δύσκολες καταστάσεις.</w:t>
      </w:r>
    </w:p>
    <w:p w14:paraId="792F99D7" w14:textId="77777777" w:rsidR="00262BD5" w:rsidRPr="00262BD5" w:rsidRDefault="00262BD5" w:rsidP="007009AA">
      <w:pPr>
        <w:pStyle w:val="a3"/>
        <w:ind w:left="0"/>
        <w:jc w:val="both"/>
        <w:rPr>
          <w:rFonts w:ascii="Constantia" w:hAnsi="Constantia"/>
        </w:rPr>
      </w:pPr>
      <w:r w:rsidRPr="00262BD5">
        <w:rPr>
          <w:rFonts w:ascii="Constantia" w:hAnsi="Constantia"/>
        </w:rPr>
        <w:t xml:space="preserve">Συνοψίζοντας, η φιλοσοφία δεν είναι απλώς μια ακαδημαϊκή ενασχόληση, αλλά ένα πολύτιμο εργαλείο για την προσωπική ανάπτυξη και την κατανόηση του κόσμου. Μας βοηθά να ζήσουμε μια πιο συνειδητή, ουσιαστική και ευτυχισμένη ζωή, σύμφωνα με το σωκρατικό ιδεώδες του «εξεταστέου βίου» και την διαρκή αναζήτηση που προτείνει ο </w:t>
      </w:r>
      <w:proofErr w:type="spellStart"/>
      <w:r w:rsidRPr="00262BD5">
        <w:rPr>
          <w:rFonts w:ascii="Constantia" w:hAnsi="Constantia"/>
        </w:rPr>
        <w:t>Γιάσπερς</w:t>
      </w:r>
      <w:proofErr w:type="spellEnd"/>
      <w:r w:rsidRPr="00262BD5">
        <w:rPr>
          <w:rFonts w:ascii="Constantia" w:hAnsi="Constantia"/>
        </w:rPr>
        <w:t>.</w:t>
      </w:r>
    </w:p>
    <w:p w14:paraId="76856207" w14:textId="235DB3AF" w:rsidR="000E48A0" w:rsidRPr="00BF6BBA" w:rsidRDefault="000239E9" w:rsidP="007009AA">
      <w:pPr>
        <w:pStyle w:val="a3"/>
        <w:ind w:left="0"/>
        <w:jc w:val="right"/>
        <w:rPr>
          <w:rFonts w:ascii="Constantia" w:hAnsi="Constantia"/>
        </w:rPr>
      </w:pPr>
      <w:r w:rsidRPr="00BF6BBA">
        <w:rPr>
          <w:rFonts w:ascii="Constantia" w:hAnsi="Constantia"/>
        </w:rPr>
        <w:t>16 μονάδες</w:t>
      </w:r>
    </w:p>
    <w:bookmarkEnd w:id="0"/>
    <w:p w14:paraId="0DF9EF4B" w14:textId="316430C1" w:rsidR="00AE45DE" w:rsidRPr="00AE45DE" w:rsidRDefault="0039022A" w:rsidP="00AE45DE">
      <w:pPr>
        <w:jc w:val="both"/>
        <w:rPr>
          <w:rFonts w:ascii="Constantia" w:hAnsi="Constantia"/>
        </w:rPr>
      </w:pPr>
      <w:r w:rsidRPr="00AE45DE">
        <w:rPr>
          <w:rFonts w:ascii="Constantia" w:hAnsi="Constantia"/>
          <w:b/>
          <w:bCs/>
          <w:bdr w:val="single" w:sz="4" w:space="0" w:color="auto"/>
        </w:rPr>
        <w:t>Β1.</w:t>
      </w:r>
      <w:r w:rsidRPr="00BF6BBA">
        <w:rPr>
          <w:rFonts w:ascii="Constantia" w:hAnsi="Constantia"/>
        </w:rPr>
        <w:t xml:space="preserve"> </w:t>
      </w:r>
      <w:r w:rsidR="00AE45DE" w:rsidRPr="00AE45DE">
        <w:rPr>
          <w:rFonts w:ascii="Constantia" w:hAnsi="Constantia"/>
        </w:rPr>
        <w:t>Το απόσπασμα από την «Πολιτεία» του Πλάτωνα θέτει ένα θεμελιώδες ερώτημα για τη διακυβέρνηση: ποιος είναι ο καταλληλότερος να ηγηθεί μιας πόλης-κράτους (και κατ’ επέκταση μιας χώρας); Ο Σωκράτης, μέσα από το στόμα του Πλάτωνα, υποστηρίζει ότι ιδανικά θα πρέπει οι φιλόσοφοι να γίνουν βασιλείς ή οι βασιλείς να φιλοσοφήσουν, ώστε να συνδυαστούν η σοφία και η εξουσία.</w:t>
      </w:r>
    </w:p>
    <w:p w14:paraId="485DBDBA" w14:textId="6BAF3CEB" w:rsidR="00AE45DE" w:rsidRPr="00AE45DE" w:rsidRDefault="00AE45DE" w:rsidP="00AE45DE">
      <w:pPr>
        <w:jc w:val="both"/>
        <w:rPr>
          <w:rFonts w:ascii="Constantia" w:hAnsi="Constantia"/>
        </w:rPr>
      </w:pPr>
      <w:r w:rsidRPr="00AE45DE">
        <w:rPr>
          <w:rFonts w:ascii="Constantia" w:hAnsi="Constantia"/>
        </w:rPr>
        <w:t>Στο υποθετικό σενάριο των εκλογών, με υποψηφίους έναν φιλόσοφο, έναν πλούσιο επιχειρηματία, μια διάσημη τραγουδίστρια και έναν επιστήμονα προτεινόμενο για Νόμπελ, είναι πολύ πιθανό να κέρδιζε ο επιχειρηματίας ή η τραγουδίστρια. Οι λόγοι:</w:t>
      </w:r>
    </w:p>
    <w:p w14:paraId="4F446C39" w14:textId="703E17A9" w:rsidR="00AE45DE" w:rsidRPr="00AE45DE" w:rsidRDefault="00AE45DE" w:rsidP="00AE45DE">
      <w:pPr>
        <w:numPr>
          <w:ilvl w:val="0"/>
          <w:numId w:val="11"/>
        </w:numPr>
        <w:tabs>
          <w:tab w:val="num" w:pos="720"/>
        </w:tabs>
        <w:jc w:val="both"/>
        <w:rPr>
          <w:rFonts w:ascii="Constantia" w:hAnsi="Constantia"/>
        </w:rPr>
      </w:pPr>
      <w:r w:rsidRPr="00AE45DE">
        <w:rPr>
          <w:rFonts w:ascii="Constantia" w:hAnsi="Constantia"/>
          <w:b/>
          <w:bCs/>
        </w:rPr>
        <w:t xml:space="preserve">Δημοτικότητα και </w:t>
      </w:r>
      <w:proofErr w:type="spellStart"/>
      <w:r w:rsidRPr="00AE45DE">
        <w:rPr>
          <w:rFonts w:ascii="Constantia" w:hAnsi="Constantia"/>
          <w:b/>
          <w:bCs/>
        </w:rPr>
        <w:t>αναγνωρισιμότητα</w:t>
      </w:r>
      <w:proofErr w:type="spellEnd"/>
      <w:r w:rsidRPr="00AE45DE">
        <w:rPr>
          <w:rFonts w:ascii="Constantia" w:hAnsi="Constantia"/>
          <w:b/>
          <w:bCs/>
        </w:rPr>
        <w:t>:</w:t>
      </w:r>
      <w:r w:rsidRPr="00AE45DE">
        <w:rPr>
          <w:rFonts w:ascii="Constantia" w:hAnsi="Constantia"/>
        </w:rPr>
        <w:t xml:space="preserve"> Η τραγουδίστρια έχει ήδη μια ευρεία βάση θαυμαστών και </w:t>
      </w:r>
      <w:proofErr w:type="spellStart"/>
      <w:r w:rsidRPr="00AE45DE">
        <w:rPr>
          <w:rFonts w:ascii="Constantia" w:hAnsi="Constantia"/>
        </w:rPr>
        <w:t>αναγνωρισιμότητα</w:t>
      </w:r>
      <w:proofErr w:type="spellEnd"/>
      <w:r w:rsidRPr="00AE45DE">
        <w:rPr>
          <w:rFonts w:ascii="Constantia" w:hAnsi="Constantia"/>
        </w:rPr>
        <w:t xml:space="preserve">, κάτι που μεταφράζεται σε ψήφους. Ο επιχειρηματίας, λόγω της οικονομικής του επιφάνειας, μπορεί να χρηματοδοτήσει μια εκτεταμένη και αποτελεσματική προεκλογική </w:t>
      </w:r>
      <w:r>
        <w:rPr>
          <w:rFonts w:ascii="Constantia" w:hAnsi="Constantia"/>
        </w:rPr>
        <w:t>εκστρατεία</w:t>
      </w:r>
      <w:r w:rsidRPr="00AE45DE">
        <w:rPr>
          <w:rFonts w:ascii="Constantia" w:hAnsi="Constantia"/>
        </w:rPr>
        <w:t>, αυξάνοντας την προβολή του.</w:t>
      </w:r>
    </w:p>
    <w:p w14:paraId="0EF8B6E1" w14:textId="77777777" w:rsidR="00AE45DE" w:rsidRPr="00AE45DE" w:rsidRDefault="00AE45DE" w:rsidP="00AE45DE">
      <w:pPr>
        <w:numPr>
          <w:ilvl w:val="0"/>
          <w:numId w:val="11"/>
        </w:numPr>
        <w:tabs>
          <w:tab w:val="num" w:pos="720"/>
        </w:tabs>
        <w:jc w:val="both"/>
        <w:rPr>
          <w:rFonts w:ascii="Constantia" w:hAnsi="Constantia"/>
        </w:rPr>
      </w:pPr>
      <w:r w:rsidRPr="00AE45DE">
        <w:rPr>
          <w:rFonts w:ascii="Constantia" w:hAnsi="Constantia"/>
          <w:b/>
          <w:bCs/>
        </w:rPr>
        <w:t>Αφήγημα επιτυχίας:</w:t>
      </w:r>
      <w:r w:rsidRPr="00AE45DE">
        <w:rPr>
          <w:rFonts w:ascii="Constantia" w:hAnsi="Constantia"/>
        </w:rPr>
        <w:t xml:space="preserve"> Ο επιχειρηματίας προβάλλει την εικόνα του επιτυχημένου ανθρώπου που μπορεί να φέρει ευημερία και ανάπτυξη. Η τραγουδίστρια, με τη σειρά της, συνδέεται με θετικά συναισθήματα και ψυχαγωγία.</w:t>
      </w:r>
    </w:p>
    <w:p w14:paraId="768C85FD" w14:textId="77777777" w:rsidR="00AE45DE" w:rsidRPr="00AE45DE" w:rsidRDefault="00AE45DE" w:rsidP="00AE45DE">
      <w:pPr>
        <w:numPr>
          <w:ilvl w:val="0"/>
          <w:numId w:val="11"/>
        </w:numPr>
        <w:tabs>
          <w:tab w:val="num" w:pos="720"/>
        </w:tabs>
        <w:jc w:val="both"/>
        <w:rPr>
          <w:rFonts w:ascii="Constantia" w:hAnsi="Constantia"/>
        </w:rPr>
      </w:pPr>
      <w:r w:rsidRPr="00AE45DE">
        <w:rPr>
          <w:rFonts w:ascii="Constantia" w:hAnsi="Constantia"/>
          <w:b/>
          <w:bCs/>
        </w:rPr>
        <w:t>Έλλειψη κατανόησης της φιλοσοφίας:</w:t>
      </w:r>
      <w:r w:rsidRPr="00AE45DE">
        <w:rPr>
          <w:rFonts w:ascii="Constantia" w:hAnsi="Constantia"/>
        </w:rPr>
        <w:t xml:space="preserve"> Το ευρύ κοινό συχνά δεν κατανοεί πλήρως τον ρόλο και τη σημασία της φιλοσοφίας. Ο φιλόσοφος μπορεί να θεωρηθεί αποκομμένος από την πραγματικότητα ή να μην έχει πρακτικές λύσεις για τα καθημερινά προβλήματα.</w:t>
      </w:r>
    </w:p>
    <w:p w14:paraId="07FD3A38" w14:textId="7B571EEC" w:rsidR="00AE45DE" w:rsidRPr="00AE45DE" w:rsidRDefault="00AE45DE" w:rsidP="00AE45DE">
      <w:pPr>
        <w:numPr>
          <w:ilvl w:val="0"/>
          <w:numId w:val="11"/>
        </w:numPr>
        <w:tabs>
          <w:tab w:val="num" w:pos="720"/>
        </w:tabs>
        <w:jc w:val="both"/>
        <w:rPr>
          <w:rFonts w:ascii="Constantia" w:hAnsi="Constantia"/>
        </w:rPr>
      </w:pPr>
      <w:r w:rsidRPr="00AE45DE">
        <w:rPr>
          <w:rFonts w:ascii="Constantia" w:hAnsi="Constantia"/>
          <w:b/>
          <w:bCs/>
        </w:rPr>
        <w:t>Επιστήμονας:</w:t>
      </w:r>
      <w:r w:rsidRPr="00AE45DE">
        <w:rPr>
          <w:rFonts w:ascii="Constantia" w:hAnsi="Constantia"/>
        </w:rPr>
        <w:t xml:space="preserve"> Ο επιστήμονας, αν και χαίρει σεβασμού για τις γνώσεις του, μπορεί να θεωρηθεί ότι δεν έχει την απαραίτητη πολιτική εμπειρία ή</w:t>
      </w:r>
      <w:r w:rsidR="005D6AD3">
        <w:rPr>
          <w:rFonts w:ascii="Constantia" w:hAnsi="Constantia"/>
        </w:rPr>
        <w:t xml:space="preserve"> κατάλληλες</w:t>
      </w:r>
      <w:r w:rsidRPr="00AE45DE">
        <w:rPr>
          <w:rFonts w:ascii="Constantia" w:hAnsi="Constantia"/>
        </w:rPr>
        <w:t xml:space="preserve"> επικοινωνιακές δεξιότητες.</w:t>
      </w:r>
    </w:p>
    <w:p w14:paraId="30C4867A" w14:textId="77777777" w:rsidR="005D6AD3" w:rsidRDefault="005D6AD3" w:rsidP="00AE45DE">
      <w:pPr>
        <w:pBdr>
          <w:bottom w:val="single" w:sz="4" w:space="1" w:color="auto"/>
        </w:pBdr>
        <w:jc w:val="both"/>
        <w:rPr>
          <w:rFonts w:ascii="Constantia" w:hAnsi="Constantia"/>
          <w:b/>
          <w:bCs/>
        </w:rPr>
      </w:pPr>
    </w:p>
    <w:p w14:paraId="6AF51CC0" w14:textId="77777777" w:rsidR="005D6AD3" w:rsidRDefault="005D6AD3" w:rsidP="00AE45DE">
      <w:pPr>
        <w:pBdr>
          <w:bottom w:val="single" w:sz="4" w:space="1" w:color="auto"/>
        </w:pBdr>
        <w:jc w:val="both"/>
        <w:rPr>
          <w:rFonts w:ascii="Constantia" w:hAnsi="Constantia"/>
          <w:b/>
          <w:bCs/>
        </w:rPr>
      </w:pPr>
    </w:p>
    <w:p w14:paraId="18AF1AD6" w14:textId="7E67B0C3" w:rsidR="00AE45DE" w:rsidRPr="00AE45DE" w:rsidRDefault="00AE45DE" w:rsidP="00AE45DE">
      <w:pPr>
        <w:pBdr>
          <w:bottom w:val="single" w:sz="4" w:space="1" w:color="auto"/>
        </w:pBdr>
        <w:jc w:val="both"/>
        <w:rPr>
          <w:rFonts w:ascii="Constantia" w:hAnsi="Constantia"/>
        </w:rPr>
      </w:pPr>
      <w:r w:rsidRPr="00AE45DE">
        <w:rPr>
          <w:rFonts w:ascii="Constantia" w:hAnsi="Constantia"/>
          <w:b/>
          <w:bCs/>
        </w:rPr>
        <w:lastRenderedPageBreak/>
        <w:t>Γιατί θα (ή δεν θα) έδινα την ψήφο μου στον φιλόσοφο;</w:t>
      </w:r>
    </w:p>
    <w:p w14:paraId="2FE7B2A0" w14:textId="7F46775E" w:rsidR="00AE45DE" w:rsidRPr="00AE45DE" w:rsidRDefault="00AE45DE" w:rsidP="002D142C">
      <w:pPr>
        <w:spacing w:line="240" w:lineRule="auto"/>
        <w:jc w:val="both"/>
        <w:rPr>
          <w:rFonts w:ascii="Constantia" w:hAnsi="Constantia"/>
        </w:rPr>
      </w:pPr>
      <w:r w:rsidRPr="00AE45DE">
        <w:rPr>
          <w:rFonts w:ascii="Constantia" w:hAnsi="Constantia"/>
          <w:b/>
          <w:bCs/>
        </w:rPr>
        <w:t>Θα ψήφιζα τον φιλόσοφο αν</w:t>
      </w:r>
      <w:r>
        <w:rPr>
          <w:rFonts w:ascii="Constantia" w:hAnsi="Constantia"/>
          <w:b/>
          <w:bCs/>
        </w:rPr>
        <w:t xml:space="preserve"> </w:t>
      </w:r>
      <w:r w:rsidRPr="00AE45DE">
        <w:rPr>
          <w:rFonts w:ascii="Constantia" w:hAnsi="Constantia"/>
          <w:b/>
          <w:bCs/>
        </w:rPr>
        <w:t>:</w:t>
      </w:r>
    </w:p>
    <w:p w14:paraId="66BC7425" w14:textId="77777777" w:rsidR="00AE45DE" w:rsidRPr="00AE45DE" w:rsidRDefault="00AE45DE" w:rsidP="002D142C">
      <w:pPr>
        <w:numPr>
          <w:ilvl w:val="0"/>
          <w:numId w:val="12"/>
        </w:numPr>
        <w:tabs>
          <w:tab w:val="num" w:pos="720"/>
        </w:tabs>
        <w:spacing w:line="240" w:lineRule="auto"/>
        <w:jc w:val="both"/>
        <w:rPr>
          <w:rFonts w:ascii="Constantia" w:hAnsi="Constantia"/>
        </w:rPr>
      </w:pPr>
      <w:r w:rsidRPr="00AE45DE">
        <w:rPr>
          <w:rFonts w:ascii="Constantia" w:hAnsi="Constantia"/>
          <w:b/>
          <w:bCs/>
        </w:rPr>
        <w:t>Επιδείκνυε πρακτική σοφία:</w:t>
      </w:r>
      <w:r w:rsidRPr="00AE45DE">
        <w:rPr>
          <w:rFonts w:ascii="Constantia" w:hAnsi="Constantia"/>
        </w:rPr>
        <w:t xml:space="preserve"> Αν ο φιλόσοφος μπορούσε να συνδυάσει την θεωρητική σκέψη με πρακτικές προτάσεις για την επίλυση των προβλημάτων της χώρας.</w:t>
      </w:r>
    </w:p>
    <w:p w14:paraId="66C0AF58" w14:textId="63EF64FE" w:rsidR="00AE45DE" w:rsidRPr="00AE45DE" w:rsidRDefault="00AE45DE" w:rsidP="002D142C">
      <w:pPr>
        <w:numPr>
          <w:ilvl w:val="0"/>
          <w:numId w:val="12"/>
        </w:numPr>
        <w:tabs>
          <w:tab w:val="num" w:pos="720"/>
        </w:tabs>
        <w:spacing w:line="240" w:lineRule="auto"/>
        <w:jc w:val="both"/>
        <w:rPr>
          <w:rFonts w:ascii="Constantia" w:hAnsi="Constantia"/>
        </w:rPr>
      </w:pPr>
      <w:r w:rsidRPr="00AE45DE">
        <w:rPr>
          <w:rFonts w:ascii="Constantia" w:hAnsi="Constantia"/>
          <w:b/>
          <w:bCs/>
        </w:rPr>
        <w:t>Είχε ξεκάθαρο πολιτικό πρόγραμμα:</w:t>
      </w:r>
      <w:r w:rsidRPr="00AE45DE">
        <w:rPr>
          <w:rFonts w:ascii="Constantia" w:hAnsi="Constantia"/>
        </w:rPr>
        <w:t xml:space="preserve"> Αν το πρόγραμμά του βασιζόταν σε αρχές δικαιοσύνης, ισότητας και λογικής, και όχι σε δημαγωγία ή λαϊκισμό</w:t>
      </w:r>
      <w:r w:rsidR="005D6AD3">
        <w:rPr>
          <w:rFonts w:ascii="Constantia" w:hAnsi="Constantia"/>
        </w:rPr>
        <w:t xml:space="preserve"> ή </w:t>
      </w:r>
      <w:proofErr w:type="spellStart"/>
      <w:r w:rsidR="005D6AD3">
        <w:rPr>
          <w:rFonts w:ascii="Constantia" w:hAnsi="Constantia"/>
        </w:rPr>
        <w:t>ωραιολογία</w:t>
      </w:r>
      <w:proofErr w:type="spellEnd"/>
      <w:r w:rsidRPr="00AE45DE">
        <w:rPr>
          <w:rFonts w:ascii="Constantia" w:hAnsi="Constantia"/>
        </w:rPr>
        <w:t>.</w:t>
      </w:r>
    </w:p>
    <w:p w14:paraId="09139F22" w14:textId="77777777" w:rsidR="00AE45DE" w:rsidRPr="00AE45DE" w:rsidRDefault="00AE45DE" w:rsidP="002D142C">
      <w:pPr>
        <w:numPr>
          <w:ilvl w:val="0"/>
          <w:numId w:val="12"/>
        </w:numPr>
        <w:tabs>
          <w:tab w:val="num" w:pos="720"/>
        </w:tabs>
        <w:spacing w:line="240" w:lineRule="auto"/>
        <w:jc w:val="both"/>
        <w:rPr>
          <w:rFonts w:ascii="Constantia" w:hAnsi="Constantia"/>
        </w:rPr>
      </w:pPr>
      <w:r w:rsidRPr="00AE45DE">
        <w:rPr>
          <w:rFonts w:ascii="Constantia" w:hAnsi="Constantia"/>
          <w:b/>
          <w:bCs/>
        </w:rPr>
        <w:t>Επικοινωνούσε αποτελεσματικά:</w:t>
      </w:r>
      <w:r w:rsidRPr="00AE45DE">
        <w:rPr>
          <w:rFonts w:ascii="Constantia" w:hAnsi="Constantia"/>
        </w:rPr>
        <w:t xml:space="preserve"> Αν μπορούσε να μεταδώσει τις ιδέες του στο ευρύ κοινό με κατανοητό και πειστικό τρόπο.</w:t>
      </w:r>
    </w:p>
    <w:p w14:paraId="50CC9EDC" w14:textId="77777777" w:rsidR="00AE45DE" w:rsidRPr="00AE45DE" w:rsidRDefault="00AE45DE" w:rsidP="002D142C">
      <w:pPr>
        <w:numPr>
          <w:ilvl w:val="0"/>
          <w:numId w:val="12"/>
        </w:numPr>
        <w:tabs>
          <w:tab w:val="num" w:pos="720"/>
        </w:tabs>
        <w:spacing w:line="240" w:lineRule="auto"/>
        <w:jc w:val="both"/>
        <w:rPr>
          <w:rFonts w:ascii="Constantia" w:hAnsi="Constantia"/>
        </w:rPr>
      </w:pPr>
      <w:r w:rsidRPr="00AE45DE">
        <w:rPr>
          <w:rFonts w:ascii="Constantia" w:hAnsi="Constantia"/>
          <w:b/>
          <w:bCs/>
        </w:rPr>
        <w:t>Σεβόταν τη δημοκρατία:</w:t>
      </w:r>
      <w:r w:rsidRPr="00AE45DE">
        <w:rPr>
          <w:rFonts w:ascii="Constantia" w:hAnsi="Constantia"/>
        </w:rPr>
        <w:t xml:space="preserve"> Αν ήταν αφοσιωμένος στις δημοκρατικές αρχές και τη διαφάνεια.</w:t>
      </w:r>
    </w:p>
    <w:p w14:paraId="54F75103" w14:textId="77777777" w:rsidR="00AE45DE" w:rsidRPr="00AE45DE" w:rsidRDefault="00AE45DE" w:rsidP="002D142C">
      <w:pPr>
        <w:pBdr>
          <w:bottom w:val="single" w:sz="4" w:space="1" w:color="auto"/>
        </w:pBdr>
        <w:spacing w:line="240" w:lineRule="auto"/>
        <w:jc w:val="both"/>
        <w:rPr>
          <w:rFonts w:ascii="Constantia" w:hAnsi="Constantia"/>
        </w:rPr>
      </w:pPr>
      <w:r w:rsidRPr="00AE45DE">
        <w:rPr>
          <w:rFonts w:ascii="Constantia" w:hAnsi="Constantia"/>
          <w:b/>
          <w:bCs/>
        </w:rPr>
        <w:t>Δεν θα ψήφιζα τον φιλόσοφο αν:</w:t>
      </w:r>
    </w:p>
    <w:p w14:paraId="2EEBB9EE" w14:textId="77777777" w:rsidR="00AE45DE" w:rsidRPr="00AE45DE" w:rsidRDefault="00AE45DE" w:rsidP="002D142C">
      <w:pPr>
        <w:numPr>
          <w:ilvl w:val="0"/>
          <w:numId w:val="13"/>
        </w:numPr>
        <w:tabs>
          <w:tab w:val="num" w:pos="720"/>
        </w:tabs>
        <w:spacing w:line="240" w:lineRule="auto"/>
        <w:jc w:val="both"/>
        <w:rPr>
          <w:rFonts w:ascii="Constantia" w:hAnsi="Constantia"/>
        </w:rPr>
      </w:pPr>
      <w:r w:rsidRPr="00AE45DE">
        <w:rPr>
          <w:rFonts w:ascii="Constantia" w:hAnsi="Constantia"/>
          <w:b/>
          <w:bCs/>
        </w:rPr>
        <w:t>Ήταν αποκομμένος από την πραγματικότητα:</w:t>
      </w:r>
      <w:r w:rsidRPr="00AE45DE">
        <w:rPr>
          <w:rFonts w:ascii="Constantia" w:hAnsi="Constantia"/>
        </w:rPr>
        <w:t xml:space="preserve"> Αν οι ιδέες του ήταν ουτοπικές ή μη εφαρμόσιμες.</w:t>
      </w:r>
    </w:p>
    <w:p w14:paraId="2448B123" w14:textId="77777777" w:rsidR="00AE45DE" w:rsidRPr="00AE45DE" w:rsidRDefault="00AE45DE" w:rsidP="002D142C">
      <w:pPr>
        <w:numPr>
          <w:ilvl w:val="0"/>
          <w:numId w:val="13"/>
        </w:numPr>
        <w:tabs>
          <w:tab w:val="num" w:pos="720"/>
        </w:tabs>
        <w:spacing w:line="240" w:lineRule="auto"/>
        <w:jc w:val="both"/>
        <w:rPr>
          <w:rFonts w:ascii="Constantia" w:hAnsi="Constantia"/>
        </w:rPr>
      </w:pPr>
      <w:r w:rsidRPr="00AE45DE">
        <w:rPr>
          <w:rFonts w:ascii="Constantia" w:hAnsi="Constantia"/>
          <w:b/>
          <w:bCs/>
        </w:rPr>
        <w:t>Δεν είχε πολιτική εμπειρία:</w:t>
      </w:r>
      <w:r w:rsidRPr="00AE45DE">
        <w:rPr>
          <w:rFonts w:ascii="Constantia" w:hAnsi="Constantia"/>
        </w:rPr>
        <w:t xml:space="preserve"> Αν δεν κατανοούσε τις πρακτικές πτυχές της διακυβέρνησης.</w:t>
      </w:r>
    </w:p>
    <w:p w14:paraId="13C03EBE" w14:textId="77777777" w:rsidR="00AE45DE" w:rsidRPr="00AE45DE" w:rsidRDefault="00AE45DE" w:rsidP="002D142C">
      <w:pPr>
        <w:numPr>
          <w:ilvl w:val="0"/>
          <w:numId w:val="13"/>
        </w:numPr>
        <w:tabs>
          <w:tab w:val="num" w:pos="720"/>
        </w:tabs>
        <w:spacing w:line="240" w:lineRule="auto"/>
        <w:jc w:val="both"/>
        <w:rPr>
          <w:rFonts w:ascii="Constantia" w:hAnsi="Constantia"/>
        </w:rPr>
      </w:pPr>
      <w:r w:rsidRPr="00AE45DE">
        <w:rPr>
          <w:rFonts w:ascii="Constantia" w:hAnsi="Constantia"/>
          <w:b/>
          <w:bCs/>
        </w:rPr>
        <w:t>Ήταν δογματικός ή αυταρχικός:</w:t>
      </w:r>
      <w:r w:rsidRPr="00AE45DE">
        <w:rPr>
          <w:rFonts w:ascii="Constantia" w:hAnsi="Constantia"/>
        </w:rPr>
        <w:t xml:space="preserve"> Αν προσπαθούσε να επιβάλει τις ιδέες του με τη βία ή την καταπίεση.</w:t>
      </w:r>
    </w:p>
    <w:p w14:paraId="5133CD3F" w14:textId="029DF137" w:rsidR="00AE45DE" w:rsidRPr="00AE45DE" w:rsidRDefault="00AE45DE" w:rsidP="00AE45DE">
      <w:pPr>
        <w:jc w:val="both"/>
        <w:rPr>
          <w:rFonts w:ascii="Constantia" w:hAnsi="Constantia"/>
        </w:rPr>
      </w:pPr>
      <w:r w:rsidRPr="00AE45DE">
        <w:rPr>
          <w:rFonts w:ascii="Constantia" w:hAnsi="Constantia"/>
        </w:rPr>
        <w:t>Συμπερασματικά, η ιδέα του φιλόσοφου-</w:t>
      </w:r>
      <w:r w:rsidR="005D6AD3">
        <w:rPr>
          <w:rFonts w:ascii="Constantia" w:hAnsi="Constantia"/>
        </w:rPr>
        <w:t>κυβερνήτη</w:t>
      </w:r>
      <w:r w:rsidRPr="00AE45DE">
        <w:rPr>
          <w:rFonts w:ascii="Constantia" w:hAnsi="Constantia"/>
        </w:rPr>
        <w:t xml:space="preserve"> είναι μια ιδανική σύλληψη, αλλά στην πράξη η επιλογή του καταλληλότερου ηγέτη είναι μια σύνθετη διαδικασία που εξαρτάται από πολλούς παράγοντες. Η φιλοσοφία μπορεί να προσφέρει πολύτιμα εργαλεία για την κατανόηση των προβλημάτων και την αναζήτηση λύσεων, αλλά δεν αρκεί από μόνη της για την επιτυχημένη διακυβέρνηση. Απαιτ</w:t>
      </w:r>
      <w:r w:rsidR="005D6AD3">
        <w:rPr>
          <w:rFonts w:ascii="Constantia" w:hAnsi="Constantia"/>
        </w:rPr>
        <w:t>ούνται δεξιότητες όπως</w:t>
      </w:r>
      <w:r w:rsidRPr="00AE45DE">
        <w:rPr>
          <w:rFonts w:ascii="Constantia" w:hAnsi="Constantia"/>
        </w:rPr>
        <w:t xml:space="preserve"> πρακτική σοφία</w:t>
      </w:r>
      <w:r w:rsidR="005D6AD3">
        <w:rPr>
          <w:rFonts w:ascii="Constantia" w:hAnsi="Constantia"/>
        </w:rPr>
        <w:t xml:space="preserve"> για επίγνωση της πραγματικότητας</w:t>
      </w:r>
      <w:r w:rsidRPr="00AE45DE">
        <w:rPr>
          <w:rFonts w:ascii="Constantia" w:hAnsi="Constantia"/>
        </w:rPr>
        <w:t>, πολιτική</w:t>
      </w:r>
      <w:r w:rsidR="005D6AD3">
        <w:rPr>
          <w:rFonts w:ascii="Constantia" w:hAnsi="Constantia"/>
        </w:rPr>
        <w:t xml:space="preserve"> πείρα και γνώση της λειτουργίας των θεσμών καθώς</w:t>
      </w:r>
      <w:r w:rsidRPr="00AE45DE">
        <w:rPr>
          <w:rFonts w:ascii="Constantia" w:hAnsi="Constantia"/>
        </w:rPr>
        <w:t xml:space="preserve"> και </w:t>
      </w:r>
      <w:r w:rsidR="005D6AD3">
        <w:rPr>
          <w:rFonts w:ascii="Constantia" w:hAnsi="Constantia"/>
        </w:rPr>
        <w:t xml:space="preserve">δεξιότητες </w:t>
      </w:r>
      <w:r w:rsidRPr="00AE45DE">
        <w:rPr>
          <w:rFonts w:ascii="Constantia" w:hAnsi="Constantia"/>
        </w:rPr>
        <w:t>αποτελεσματική</w:t>
      </w:r>
      <w:r w:rsidR="005D6AD3">
        <w:rPr>
          <w:rFonts w:ascii="Constantia" w:hAnsi="Constantia"/>
        </w:rPr>
        <w:t>ς</w:t>
      </w:r>
      <w:r w:rsidRPr="00AE45DE">
        <w:rPr>
          <w:rFonts w:ascii="Constantia" w:hAnsi="Constantia"/>
        </w:rPr>
        <w:t xml:space="preserve"> επικοινωνία</w:t>
      </w:r>
      <w:r w:rsidR="005D6AD3">
        <w:rPr>
          <w:rFonts w:ascii="Constantia" w:hAnsi="Constantia"/>
        </w:rPr>
        <w:t>ς</w:t>
      </w:r>
      <w:r w:rsidRPr="00AE45DE">
        <w:rPr>
          <w:rFonts w:ascii="Constantia" w:hAnsi="Constantia"/>
        </w:rPr>
        <w:t>.</w:t>
      </w:r>
    </w:p>
    <w:p w14:paraId="6CB7820D" w14:textId="7BC90ED6" w:rsidR="00F307DA" w:rsidRDefault="00F307DA" w:rsidP="00F307DA">
      <w:pPr>
        <w:pStyle w:val="a3"/>
        <w:jc w:val="right"/>
        <w:rPr>
          <w:rFonts w:ascii="Constantia" w:hAnsi="Constantia"/>
        </w:rPr>
      </w:pPr>
      <w:r w:rsidRPr="00BF6BBA">
        <w:rPr>
          <w:rFonts w:ascii="Constantia" w:hAnsi="Constantia"/>
        </w:rPr>
        <w:t>2</w:t>
      </w:r>
      <w:r w:rsidR="00D84C1A" w:rsidRPr="00BF6BBA">
        <w:rPr>
          <w:rFonts w:ascii="Constantia" w:hAnsi="Constantia"/>
        </w:rPr>
        <w:t>5</w:t>
      </w:r>
      <w:r w:rsidRPr="00BF6BBA">
        <w:rPr>
          <w:rFonts w:ascii="Constantia" w:hAnsi="Constantia"/>
        </w:rPr>
        <w:t xml:space="preserve"> μονάδες</w:t>
      </w:r>
    </w:p>
    <w:p w14:paraId="52639116" w14:textId="3218619E" w:rsidR="00D84C1A" w:rsidRPr="00BF6BBA" w:rsidRDefault="00D84C1A" w:rsidP="00F307DA">
      <w:pPr>
        <w:pStyle w:val="a3"/>
        <w:jc w:val="right"/>
        <w:rPr>
          <w:rFonts w:ascii="Constantia" w:hAnsi="Constantia"/>
        </w:rPr>
      </w:pPr>
    </w:p>
    <w:p w14:paraId="57052A4D" w14:textId="1064D126" w:rsidR="00AF2530" w:rsidRPr="00BF6BBA" w:rsidRDefault="0039022A" w:rsidP="00D84C1A">
      <w:pPr>
        <w:pStyle w:val="a3"/>
        <w:ind w:left="0"/>
        <w:jc w:val="both"/>
        <w:rPr>
          <w:rFonts w:ascii="Constantia" w:hAnsi="Constantia"/>
        </w:rPr>
      </w:pPr>
      <w:r w:rsidRPr="00F8541D">
        <w:rPr>
          <w:rFonts w:ascii="Constantia" w:hAnsi="Constantia"/>
          <w:b/>
          <w:bCs/>
          <w:bdr w:val="single" w:sz="4" w:space="0" w:color="auto"/>
        </w:rPr>
        <w:t>Β2.</w:t>
      </w:r>
      <w:r w:rsidRPr="00BF6BBA">
        <w:rPr>
          <w:rFonts w:ascii="Constantia" w:hAnsi="Constantia"/>
        </w:rPr>
        <w:t xml:space="preserve"> </w:t>
      </w:r>
      <w:r w:rsidR="004E658A" w:rsidRPr="00BF6BBA">
        <w:rPr>
          <w:rFonts w:ascii="Constantia" w:hAnsi="Constantia"/>
        </w:rPr>
        <w:t xml:space="preserve">Πώς θα μπορούσε κατά τη γνώμη σας η </w:t>
      </w:r>
      <w:r w:rsidR="004E658A" w:rsidRPr="00BF6BBA">
        <w:rPr>
          <w:rFonts w:ascii="Constantia" w:hAnsi="Constantia"/>
          <w:b/>
          <w:bCs/>
          <w:i/>
          <w:iCs/>
        </w:rPr>
        <w:t>«Αλληγορία του Σπηλαίου»</w:t>
      </w:r>
      <w:r w:rsidR="004E658A" w:rsidRPr="00BF6BBA">
        <w:rPr>
          <w:rFonts w:ascii="Constantia" w:hAnsi="Constantia"/>
        </w:rPr>
        <w:t xml:space="preserve"> του Πλάτωνα</w:t>
      </w:r>
      <w:r w:rsidR="00A81D8E" w:rsidRPr="00BF6BBA">
        <w:rPr>
          <w:rFonts w:ascii="Constantia" w:hAnsi="Constantia"/>
        </w:rPr>
        <w:t xml:space="preserve"> </w:t>
      </w:r>
      <w:r w:rsidR="00A81D8E" w:rsidRPr="002B3BE6">
        <w:rPr>
          <w:rFonts w:ascii="Constantia" w:hAnsi="Constantia"/>
          <w:b/>
          <w:bCs/>
        </w:rPr>
        <w:t>να συσχετιστεί με τη σύγχρονη πραγματικότητα των ψηφιακών μέσων</w:t>
      </w:r>
      <w:r w:rsidR="00A81D8E" w:rsidRPr="00BF6BBA">
        <w:rPr>
          <w:rFonts w:ascii="Constantia" w:hAnsi="Constantia"/>
        </w:rPr>
        <w:t xml:space="preserve"> και της εποχής των εικόνων.</w:t>
      </w:r>
    </w:p>
    <w:p w14:paraId="0B1DF5DB" w14:textId="6E697B6D" w:rsidR="00A81D8E" w:rsidRDefault="00A81D8E" w:rsidP="00F8541D">
      <w:pPr>
        <w:pStyle w:val="a3"/>
        <w:ind w:left="0"/>
        <w:jc w:val="both"/>
        <w:rPr>
          <w:rFonts w:ascii="Constantia" w:hAnsi="Constantia"/>
        </w:rPr>
      </w:pPr>
    </w:p>
    <w:p w14:paraId="296C9386" w14:textId="45FCF76B" w:rsidR="0039022A" w:rsidRDefault="00D84C1A" w:rsidP="00F307DA">
      <w:pPr>
        <w:pStyle w:val="a3"/>
        <w:jc w:val="right"/>
        <w:rPr>
          <w:rFonts w:ascii="Constantia" w:hAnsi="Constantia"/>
        </w:rPr>
      </w:pPr>
      <w:r w:rsidRPr="00BF6BBA">
        <w:rPr>
          <w:rFonts w:ascii="Constantia" w:hAnsi="Constantia"/>
        </w:rPr>
        <w:t>25</w:t>
      </w:r>
      <w:r w:rsidR="00A81D8E" w:rsidRPr="00BF6BBA">
        <w:rPr>
          <w:rFonts w:ascii="Constantia" w:hAnsi="Constantia"/>
        </w:rPr>
        <w:t xml:space="preserve"> μονάδες</w:t>
      </w:r>
    </w:p>
    <w:p w14:paraId="14C1DAF4" w14:textId="64F28B97" w:rsidR="00F8541D" w:rsidRPr="00F8541D" w:rsidRDefault="00F8541D" w:rsidP="00F8541D">
      <w:pPr>
        <w:jc w:val="both"/>
        <w:rPr>
          <w:rFonts w:ascii="Constantia" w:hAnsi="Constantia"/>
          <w:bCs/>
        </w:rPr>
      </w:pPr>
      <w:r w:rsidRPr="00F8541D">
        <w:rPr>
          <w:rFonts w:ascii="Constantia" w:hAnsi="Constantia"/>
          <w:bCs/>
        </w:rPr>
        <w:t xml:space="preserve">Η «Αλληγορία του Σπηλαίου» του Πλάτωνα, αν και γράφτηκε αιώνες πριν την ψηφιακή εποχή, προσφέρει μια εκπληκτικά επίκαιρη μεταφορά για τον τρόπο που αντιλαμβανόμαστε την πραγματικότητα μέσα από τα ψηφιακά μέσα και την πληθώρα εικόνων που μας κατακλύζουν.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0"/>
        <w:gridCol w:w="3433"/>
        <w:gridCol w:w="3443"/>
      </w:tblGrid>
      <w:tr w:rsidR="00F8541D" w:rsidRPr="00F8541D" w14:paraId="75DE9EFA" w14:textId="77777777" w:rsidTr="00F8541D">
        <w:trPr>
          <w:tblCellSpacing w:w="15" w:type="dxa"/>
        </w:trPr>
        <w:tc>
          <w:tcPr>
            <w:tcW w:w="0" w:type="auto"/>
            <w:vAlign w:val="center"/>
            <w:hideMark/>
          </w:tcPr>
          <w:p w14:paraId="6BF989AC" w14:textId="77777777" w:rsidR="00F8541D" w:rsidRPr="00F8541D" w:rsidRDefault="00F8541D" w:rsidP="00681BE1">
            <w:pPr>
              <w:rPr>
                <w:rFonts w:ascii="Constantia" w:hAnsi="Constantia"/>
                <w:b/>
              </w:rPr>
            </w:pPr>
            <w:r w:rsidRPr="00F8541D">
              <w:rPr>
                <w:rFonts w:ascii="Constantia" w:hAnsi="Constantia"/>
                <w:b/>
              </w:rPr>
              <w:t>Στοιχεία της Αλληγορίας του Σπηλαίου</w:t>
            </w:r>
          </w:p>
        </w:tc>
        <w:tc>
          <w:tcPr>
            <w:tcW w:w="0" w:type="auto"/>
            <w:vAlign w:val="center"/>
            <w:hideMark/>
          </w:tcPr>
          <w:p w14:paraId="5F236CD1" w14:textId="77777777" w:rsidR="00F8541D" w:rsidRPr="00F8541D" w:rsidRDefault="00F8541D" w:rsidP="00681BE1">
            <w:pPr>
              <w:rPr>
                <w:rFonts w:ascii="Constantia" w:hAnsi="Constantia"/>
                <w:b/>
              </w:rPr>
            </w:pPr>
            <w:r w:rsidRPr="00F8541D">
              <w:rPr>
                <w:rFonts w:ascii="Constantia" w:hAnsi="Constantia"/>
                <w:b/>
              </w:rPr>
              <w:t>Σύγχρονη Πραγματικότητα των Ψηφιακών Μέσων</w:t>
            </w:r>
          </w:p>
        </w:tc>
        <w:tc>
          <w:tcPr>
            <w:tcW w:w="0" w:type="auto"/>
            <w:vAlign w:val="center"/>
            <w:hideMark/>
          </w:tcPr>
          <w:p w14:paraId="6D1265F7" w14:textId="77777777" w:rsidR="00F8541D" w:rsidRPr="00F8541D" w:rsidRDefault="00F8541D" w:rsidP="00681BE1">
            <w:pPr>
              <w:rPr>
                <w:rFonts w:ascii="Constantia" w:hAnsi="Constantia"/>
                <w:b/>
              </w:rPr>
            </w:pPr>
            <w:r w:rsidRPr="00F8541D">
              <w:rPr>
                <w:rFonts w:ascii="Constantia" w:hAnsi="Constantia"/>
                <w:b/>
              </w:rPr>
              <w:t>Συσχέτιση</w:t>
            </w:r>
          </w:p>
        </w:tc>
      </w:tr>
      <w:tr w:rsidR="00F8541D" w:rsidRPr="00F8541D" w14:paraId="521D99DF" w14:textId="77777777" w:rsidTr="00F8541D">
        <w:trPr>
          <w:tblCellSpacing w:w="15" w:type="dxa"/>
        </w:trPr>
        <w:tc>
          <w:tcPr>
            <w:tcW w:w="0" w:type="auto"/>
            <w:vAlign w:val="center"/>
            <w:hideMark/>
          </w:tcPr>
          <w:p w14:paraId="7885CC89" w14:textId="2D5F9EBA" w:rsidR="00F8541D" w:rsidRPr="00F8541D" w:rsidRDefault="00F8541D" w:rsidP="00F8541D">
            <w:pPr>
              <w:rPr>
                <w:rFonts w:ascii="Constantia" w:hAnsi="Constantia"/>
                <w:bCs/>
              </w:rPr>
            </w:pPr>
            <w:r w:rsidRPr="00F8541D">
              <w:rPr>
                <w:rFonts w:ascii="Constantia" w:hAnsi="Constantia"/>
                <w:b/>
              </w:rPr>
              <w:t>Οι αλυσοδεμένοι δεσμώτες</w:t>
            </w:r>
            <w:r>
              <w:rPr>
                <w:rFonts w:ascii="Constantia" w:hAnsi="Constantia"/>
                <w:bCs/>
              </w:rPr>
              <w:t xml:space="preserve"> </w:t>
            </w:r>
            <w:r w:rsidRPr="00F8541D">
              <w:rPr>
                <w:rFonts w:ascii="Constantia" w:hAnsi="Constantia"/>
                <w:bCs/>
              </w:rPr>
              <w:t xml:space="preserve">στο σπήλαιο: Άνθρωποι που βλέπουν μόνο σκιές στον </w:t>
            </w:r>
            <w:r w:rsidRPr="00F8541D">
              <w:rPr>
                <w:rFonts w:ascii="Constantia" w:hAnsi="Constantia"/>
                <w:bCs/>
              </w:rPr>
              <w:lastRenderedPageBreak/>
              <w:t>τοίχο και τις θεωρούν ως την μόνη πραγματικότητα.</w:t>
            </w:r>
          </w:p>
        </w:tc>
        <w:tc>
          <w:tcPr>
            <w:tcW w:w="0" w:type="auto"/>
            <w:vAlign w:val="center"/>
            <w:hideMark/>
          </w:tcPr>
          <w:p w14:paraId="40049D61" w14:textId="77777777" w:rsidR="00F8541D" w:rsidRPr="00F8541D" w:rsidRDefault="00F8541D" w:rsidP="00F8541D">
            <w:pPr>
              <w:rPr>
                <w:rFonts w:ascii="Constantia" w:hAnsi="Constantia"/>
                <w:bCs/>
              </w:rPr>
            </w:pPr>
            <w:r w:rsidRPr="00F8541D">
              <w:rPr>
                <w:rFonts w:ascii="Constantia" w:hAnsi="Constantia"/>
                <w:b/>
              </w:rPr>
              <w:lastRenderedPageBreak/>
              <w:t>Οι χρήστες των ψηφιακών μέσων:</w:t>
            </w:r>
            <w:r w:rsidRPr="00F8541D">
              <w:rPr>
                <w:rFonts w:ascii="Constantia" w:hAnsi="Constantia"/>
                <w:bCs/>
              </w:rPr>
              <w:t xml:space="preserve"> Άνθρωποι που καταναλώνουν πληροφορίες και εικόνες από οθόνες (τηλεοράσεις, υπολογιστές, κινητά) και συχνά τις </w:t>
            </w:r>
            <w:r w:rsidRPr="00F8541D">
              <w:rPr>
                <w:rFonts w:ascii="Constantia" w:hAnsi="Constantia"/>
                <w:bCs/>
              </w:rPr>
              <w:lastRenderedPageBreak/>
              <w:t>θεωρούν ως αναπαράσταση της πραγματικότητας.</w:t>
            </w:r>
          </w:p>
        </w:tc>
        <w:tc>
          <w:tcPr>
            <w:tcW w:w="0" w:type="auto"/>
            <w:vAlign w:val="center"/>
            <w:hideMark/>
          </w:tcPr>
          <w:p w14:paraId="0C166497" w14:textId="77777777" w:rsidR="00F8541D" w:rsidRPr="00F8541D" w:rsidRDefault="00F8541D" w:rsidP="00F8541D">
            <w:pPr>
              <w:rPr>
                <w:rFonts w:ascii="Constantia" w:hAnsi="Constantia"/>
                <w:bCs/>
              </w:rPr>
            </w:pPr>
            <w:r w:rsidRPr="00F8541D">
              <w:rPr>
                <w:rFonts w:ascii="Constantia" w:hAnsi="Constantia"/>
                <w:b/>
              </w:rPr>
              <w:lastRenderedPageBreak/>
              <w:t>Οι οθόνες των ψηφιακών συσκευών λειτουργούν ως ο τοίχος του σπηλαίου</w:t>
            </w:r>
            <w:r w:rsidRPr="00F8541D">
              <w:rPr>
                <w:rFonts w:ascii="Constantia" w:hAnsi="Constantia"/>
                <w:bCs/>
              </w:rPr>
              <w:t xml:space="preserve">, προβάλλοντας μια επιλεκτική και </w:t>
            </w:r>
            <w:r w:rsidRPr="00F8541D">
              <w:rPr>
                <w:rFonts w:ascii="Constantia" w:hAnsi="Constantia"/>
                <w:bCs/>
              </w:rPr>
              <w:lastRenderedPageBreak/>
              <w:t>επεξεργασμένη εκδοχή της πραγματικότητας.</w:t>
            </w:r>
          </w:p>
        </w:tc>
      </w:tr>
      <w:tr w:rsidR="00F8541D" w:rsidRPr="00F8541D" w14:paraId="472290E0" w14:textId="77777777" w:rsidTr="00F8541D">
        <w:trPr>
          <w:tblCellSpacing w:w="15" w:type="dxa"/>
        </w:trPr>
        <w:tc>
          <w:tcPr>
            <w:tcW w:w="0" w:type="auto"/>
            <w:vAlign w:val="center"/>
            <w:hideMark/>
          </w:tcPr>
          <w:p w14:paraId="54A4CF82" w14:textId="07910DF9" w:rsidR="00F8541D" w:rsidRPr="00F8541D" w:rsidRDefault="00F8541D" w:rsidP="00F8541D">
            <w:pPr>
              <w:rPr>
                <w:rFonts w:ascii="Constantia" w:hAnsi="Constantia"/>
                <w:bCs/>
              </w:rPr>
            </w:pPr>
            <w:r w:rsidRPr="00F8541D">
              <w:rPr>
                <w:rFonts w:ascii="Constantia" w:hAnsi="Constantia"/>
                <w:b/>
              </w:rPr>
              <w:t>Οι σκιές:</w:t>
            </w:r>
            <w:r w:rsidRPr="00F8541D">
              <w:rPr>
                <w:rFonts w:ascii="Constantia" w:hAnsi="Constantia"/>
                <w:bCs/>
              </w:rPr>
              <w:t xml:space="preserve"> </w:t>
            </w:r>
            <w:r w:rsidR="00E256DF">
              <w:rPr>
                <w:rFonts w:ascii="Constantia" w:hAnsi="Constantia"/>
                <w:bCs/>
              </w:rPr>
              <w:t>α</w:t>
            </w:r>
            <w:r w:rsidRPr="00F8541D">
              <w:rPr>
                <w:rFonts w:ascii="Constantia" w:hAnsi="Constantia"/>
                <w:bCs/>
              </w:rPr>
              <w:t>τελείς αναπαραστάσεις αντικειμένων, όχι τα ίδια τα αντικείμενα.</w:t>
            </w:r>
          </w:p>
        </w:tc>
        <w:tc>
          <w:tcPr>
            <w:tcW w:w="0" w:type="auto"/>
            <w:vAlign w:val="center"/>
            <w:hideMark/>
          </w:tcPr>
          <w:p w14:paraId="51B9A3B7" w14:textId="77777777" w:rsidR="00F8541D" w:rsidRPr="00F8541D" w:rsidRDefault="00F8541D" w:rsidP="00F8541D">
            <w:pPr>
              <w:rPr>
                <w:rFonts w:ascii="Constantia" w:hAnsi="Constantia"/>
                <w:bCs/>
              </w:rPr>
            </w:pPr>
            <w:r w:rsidRPr="00956AE8">
              <w:rPr>
                <w:rFonts w:ascii="Constantia" w:hAnsi="Constantia"/>
                <w:b/>
              </w:rPr>
              <w:t>Οι ψηφιακές εικόνες και πληροφορίες</w:t>
            </w:r>
            <w:r w:rsidRPr="00F8541D">
              <w:rPr>
                <w:rFonts w:ascii="Constantia" w:hAnsi="Constantia"/>
                <w:bCs/>
              </w:rPr>
              <w:t>: Επεξεργασμένες φωτογραφίες, βίντεο, ειδήσεις και αναρτήσεις στα μέσα κοινωνικής δικτύωσης.</w:t>
            </w:r>
          </w:p>
        </w:tc>
        <w:tc>
          <w:tcPr>
            <w:tcW w:w="0" w:type="auto"/>
            <w:vAlign w:val="center"/>
            <w:hideMark/>
          </w:tcPr>
          <w:p w14:paraId="59CA7620" w14:textId="01B1ED30" w:rsidR="00F8541D" w:rsidRPr="00F8541D" w:rsidRDefault="00F8541D" w:rsidP="00F8541D">
            <w:pPr>
              <w:rPr>
                <w:rFonts w:ascii="Constantia" w:hAnsi="Constantia"/>
                <w:bCs/>
              </w:rPr>
            </w:pPr>
            <w:r w:rsidRPr="00F8541D">
              <w:rPr>
                <w:rFonts w:ascii="Constantia" w:hAnsi="Constantia"/>
                <w:bCs/>
              </w:rPr>
              <w:t xml:space="preserve">Οι ψηφιακές εικόνες και πληροφορίες δεν είναι πάντα αντικειμενικές ή ακριβείς. Μπορούν να παραποιηθούν, να απομονωθούν από το πλαίσιό τους ή να χρησιμοποιηθούν </w:t>
            </w:r>
            <w:r w:rsidR="00956AE8">
              <w:rPr>
                <w:rFonts w:ascii="Constantia" w:hAnsi="Constantia"/>
                <w:bCs/>
              </w:rPr>
              <w:t xml:space="preserve">χάριν </w:t>
            </w:r>
            <w:r w:rsidRPr="00F8541D">
              <w:rPr>
                <w:rFonts w:ascii="Constantia" w:hAnsi="Constantia"/>
                <w:bCs/>
              </w:rPr>
              <w:t>προπαγάνδα</w:t>
            </w:r>
            <w:r w:rsidR="00956AE8">
              <w:rPr>
                <w:rFonts w:ascii="Constantia" w:hAnsi="Constantia"/>
                <w:bCs/>
              </w:rPr>
              <w:t>ς</w:t>
            </w:r>
            <w:r w:rsidRPr="00F8541D">
              <w:rPr>
                <w:rFonts w:ascii="Constantia" w:hAnsi="Constantia"/>
                <w:bCs/>
              </w:rPr>
              <w:t>.</w:t>
            </w:r>
          </w:p>
        </w:tc>
      </w:tr>
      <w:tr w:rsidR="00F8541D" w:rsidRPr="00F8541D" w14:paraId="0B3D1AE7" w14:textId="77777777" w:rsidTr="00F8541D">
        <w:trPr>
          <w:tblCellSpacing w:w="15" w:type="dxa"/>
        </w:trPr>
        <w:tc>
          <w:tcPr>
            <w:tcW w:w="0" w:type="auto"/>
            <w:vAlign w:val="center"/>
            <w:hideMark/>
          </w:tcPr>
          <w:p w14:paraId="141CC6C2" w14:textId="77777777" w:rsidR="00F8541D" w:rsidRPr="00F8541D" w:rsidRDefault="00F8541D" w:rsidP="00F8541D">
            <w:pPr>
              <w:rPr>
                <w:rFonts w:ascii="Constantia" w:hAnsi="Constantia"/>
                <w:bCs/>
              </w:rPr>
            </w:pPr>
            <w:r w:rsidRPr="00F8541D">
              <w:rPr>
                <w:rFonts w:ascii="Constantia" w:hAnsi="Constantia"/>
                <w:b/>
              </w:rPr>
              <w:t>Η φωτιά</w:t>
            </w:r>
            <w:r w:rsidRPr="00F8541D">
              <w:rPr>
                <w:rFonts w:ascii="Constantia" w:hAnsi="Constantia"/>
                <w:bCs/>
              </w:rPr>
              <w:t xml:space="preserve"> πίσω από τους αλυσοδεμένους: Η πηγή των σκιών, αλλά οι αλυσοδεμένοι δεν την βλέπουν.</w:t>
            </w:r>
          </w:p>
        </w:tc>
        <w:tc>
          <w:tcPr>
            <w:tcW w:w="0" w:type="auto"/>
            <w:vAlign w:val="center"/>
            <w:hideMark/>
          </w:tcPr>
          <w:p w14:paraId="2F01AABD" w14:textId="77777777" w:rsidR="00F8541D" w:rsidRPr="00F8541D" w:rsidRDefault="00F8541D" w:rsidP="00F8541D">
            <w:pPr>
              <w:rPr>
                <w:rFonts w:ascii="Constantia" w:hAnsi="Constantia"/>
                <w:bCs/>
              </w:rPr>
            </w:pPr>
            <w:r w:rsidRPr="00956AE8">
              <w:rPr>
                <w:rFonts w:ascii="Constantia" w:hAnsi="Constantia"/>
                <w:b/>
              </w:rPr>
              <w:t>Οι αλγόριθμοι,</w:t>
            </w:r>
            <w:r w:rsidRPr="00F8541D">
              <w:rPr>
                <w:rFonts w:ascii="Constantia" w:hAnsi="Constantia"/>
                <w:bCs/>
              </w:rPr>
              <w:t xml:space="preserve"> οι εταιρείες μέσων κοινωνικής δικτύωσης, οι κυβερνήσεις: Οι δυνάμεις που διαμορφώνουν το περιεχόμενο που βλέπουμε στο διαδίκτυο.</w:t>
            </w:r>
          </w:p>
        </w:tc>
        <w:tc>
          <w:tcPr>
            <w:tcW w:w="0" w:type="auto"/>
            <w:vAlign w:val="center"/>
            <w:hideMark/>
          </w:tcPr>
          <w:p w14:paraId="6DFFD938" w14:textId="77777777" w:rsidR="00F8541D" w:rsidRPr="00F8541D" w:rsidRDefault="00F8541D" w:rsidP="00F8541D">
            <w:pPr>
              <w:rPr>
                <w:rFonts w:ascii="Constantia" w:hAnsi="Constantia"/>
                <w:bCs/>
              </w:rPr>
            </w:pPr>
            <w:r w:rsidRPr="00F8541D">
              <w:rPr>
                <w:rFonts w:ascii="Constantia" w:hAnsi="Constantia"/>
                <w:bCs/>
              </w:rPr>
              <w:t>Οι αλγόριθμοι επιλέγουν τι βλέπουμε, οι εταιρείες ελέγχουν τις πλατφόρμες και οι κυβερνήσεις μπορούν να ασκήσουν λογοκρισία ή να διαδώσουν παραπληροφόρηση.</w:t>
            </w:r>
          </w:p>
        </w:tc>
      </w:tr>
      <w:tr w:rsidR="00F8541D" w:rsidRPr="00F8541D" w14:paraId="7698287A" w14:textId="77777777" w:rsidTr="00F8541D">
        <w:trPr>
          <w:tblCellSpacing w:w="15" w:type="dxa"/>
        </w:trPr>
        <w:tc>
          <w:tcPr>
            <w:tcW w:w="0" w:type="auto"/>
            <w:vAlign w:val="center"/>
            <w:hideMark/>
          </w:tcPr>
          <w:p w14:paraId="423DD693" w14:textId="499CA792" w:rsidR="00F8541D" w:rsidRPr="00F8541D" w:rsidRDefault="00F8541D" w:rsidP="00F8541D">
            <w:pPr>
              <w:rPr>
                <w:rFonts w:ascii="Constantia" w:hAnsi="Constantia"/>
                <w:bCs/>
              </w:rPr>
            </w:pPr>
            <w:r w:rsidRPr="00F8541D">
              <w:rPr>
                <w:rFonts w:ascii="Constantia" w:hAnsi="Constantia"/>
                <w:b/>
              </w:rPr>
              <w:t xml:space="preserve">Ο απελευθερωμένος </w:t>
            </w:r>
            <w:r w:rsidR="00E256DF" w:rsidRPr="00E256DF">
              <w:rPr>
                <w:rFonts w:ascii="Constantia" w:hAnsi="Constantia"/>
                <w:b/>
              </w:rPr>
              <w:t>δεσμώτης</w:t>
            </w:r>
            <w:r w:rsidRPr="00F8541D">
              <w:rPr>
                <w:rFonts w:ascii="Constantia" w:hAnsi="Constantia"/>
                <w:bCs/>
              </w:rPr>
              <w:t>: Αυτός που βγαίνει από το σπήλαιο και βλέπει την πραγματικότητα.</w:t>
            </w:r>
          </w:p>
        </w:tc>
        <w:tc>
          <w:tcPr>
            <w:tcW w:w="0" w:type="auto"/>
            <w:vAlign w:val="center"/>
            <w:hideMark/>
          </w:tcPr>
          <w:p w14:paraId="595DAA41" w14:textId="77777777" w:rsidR="00F8541D" w:rsidRPr="00F8541D" w:rsidRDefault="00F8541D" w:rsidP="00F8541D">
            <w:pPr>
              <w:rPr>
                <w:rFonts w:ascii="Constantia" w:hAnsi="Constantia"/>
                <w:bCs/>
              </w:rPr>
            </w:pPr>
            <w:r w:rsidRPr="00F8541D">
              <w:rPr>
                <w:rFonts w:ascii="Constantia" w:hAnsi="Constantia"/>
                <w:b/>
              </w:rPr>
              <w:t>Ο κριτικά σκεπτόμενος χρήστης</w:t>
            </w:r>
            <w:r w:rsidRPr="00F8541D">
              <w:rPr>
                <w:rFonts w:ascii="Constantia" w:hAnsi="Constantia"/>
                <w:bCs/>
              </w:rPr>
              <w:t>: Αυτός που αμφισβητεί τις πληροφορίες που λαμβάνει, αναζητά διαφορετικές πηγές και προσπαθεί να κατανοήσει τα κίνητρα αυτών που παράγουν και διαδίδουν το περιεχόμενο.</w:t>
            </w:r>
          </w:p>
        </w:tc>
        <w:tc>
          <w:tcPr>
            <w:tcW w:w="0" w:type="auto"/>
            <w:vAlign w:val="center"/>
            <w:hideMark/>
          </w:tcPr>
          <w:p w14:paraId="79596C2E" w14:textId="77777777" w:rsidR="00F8541D" w:rsidRPr="00F8541D" w:rsidRDefault="00F8541D" w:rsidP="00F8541D">
            <w:pPr>
              <w:rPr>
                <w:rFonts w:ascii="Constantia" w:hAnsi="Constantia"/>
                <w:bCs/>
              </w:rPr>
            </w:pPr>
            <w:r w:rsidRPr="00F8541D">
              <w:rPr>
                <w:rFonts w:ascii="Constantia" w:hAnsi="Constantia"/>
                <w:bCs/>
              </w:rPr>
              <w:t>Η κριτική σκέψη και η ψηφιακή παιδεία είναι απαραίτητες για να "βγούμε από το σπήλαιο" της ψηφιακής παραπληροφόρησης.</w:t>
            </w:r>
          </w:p>
        </w:tc>
      </w:tr>
      <w:tr w:rsidR="00F8541D" w:rsidRPr="00F8541D" w14:paraId="35C0B5E6" w14:textId="77777777" w:rsidTr="00F8541D">
        <w:trPr>
          <w:tblCellSpacing w:w="15" w:type="dxa"/>
        </w:trPr>
        <w:tc>
          <w:tcPr>
            <w:tcW w:w="0" w:type="auto"/>
            <w:vAlign w:val="center"/>
            <w:hideMark/>
          </w:tcPr>
          <w:p w14:paraId="4655D59E" w14:textId="77777777" w:rsidR="00F8541D" w:rsidRPr="00F8541D" w:rsidRDefault="00F8541D" w:rsidP="00F8541D">
            <w:pPr>
              <w:rPr>
                <w:rFonts w:ascii="Constantia" w:hAnsi="Constantia"/>
                <w:bCs/>
              </w:rPr>
            </w:pPr>
            <w:r w:rsidRPr="00F8541D">
              <w:rPr>
                <w:rFonts w:ascii="Constantia" w:hAnsi="Constantia"/>
                <w:b/>
              </w:rPr>
              <w:t>Η δυσκολία προσαρμογής στο φως</w:t>
            </w:r>
            <w:r w:rsidRPr="00F8541D">
              <w:rPr>
                <w:rFonts w:ascii="Constantia" w:hAnsi="Constantia"/>
                <w:bCs/>
              </w:rPr>
              <w:t>: Ο απελευθερωμένος δυσκολεύεται στην αρχή να δει τον ήλιο.</w:t>
            </w:r>
          </w:p>
        </w:tc>
        <w:tc>
          <w:tcPr>
            <w:tcW w:w="0" w:type="auto"/>
            <w:vAlign w:val="center"/>
            <w:hideMark/>
          </w:tcPr>
          <w:p w14:paraId="65F0EDA1" w14:textId="77777777" w:rsidR="00F8541D" w:rsidRPr="00F8541D" w:rsidRDefault="00F8541D" w:rsidP="00F8541D">
            <w:pPr>
              <w:rPr>
                <w:rFonts w:ascii="Constantia" w:hAnsi="Constantia"/>
                <w:bCs/>
              </w:rPr>
            </w:pPr>
            <w:r w:rsidRPr="00447188">
              <w:rPr>
                <w:rFonts w:ascii="Constantia" w:hAnsi="Constantia"/>
                <w:b/>
              </w:rPr>
              <w:t>Η δυσκολία αποδοχής της αλήθειας</w:t>
            </w:r>
            <w:r w:rsidRPr="00F8541D">
              <w:rPr>
                <w:rFonts w:ascii="Constantia" w:hAnsi="Constantia"/>
                <w:bCs/>
              </w:rPr>
              <w:t>: Η αντιμετώπιση πληροφοριών που αμφισβητούν τις πεποιθήσεις μας μπορεί να είναι επώδυνη.</w:t>
            </w:r>
          </w:p>
        </w:tc>
        <w:tc>
          <w:tcPr>
            <w:tcW w:w="0" w:type="auto"/>
            <w:vAlign w:val="center"/>
            <w:hideMark/>
          </w:tcPr>
          <w:p w14:paraId="66D93485" w14:textId="77777777" w:rsidR="00F8541D" w:rsidRPr="00F8541D" w:rsidRDefault="00F8541D" w:rsidP="00F8541D">
            <w:pPr>
              <w:rPr>
                <w:rFonts w:ascii="Constantia" w:hAnsi="Constantia"/>
                <w:bCs/>
              </w:rPr>
            </w:pPr>
            <w:r w:rsidRPr="00447188">
              <w:rPr>
                <w:rFonts w:ascii="Constantia" w:hAnsi="Constantia"/>
                <w:b/>
              </w:rPr>
              <w:t>Η αλήθεια μπορεί να είναι άβολη</w:t>
            </w:r>
            <w:r w:rsidRPr="00F8541D">
              <w:rPr>
                <w:rFonts w:ascii="Constantia" w:hAnsi="Constantia"/>
                <w:bCs/>
              </w:rPr>
              <w:t xml:space="preserve"> και να απαιτεί αλλαγή στην οπτική μας.</w:t>
            </w:r>
          </w:p>
        </w:tc>
      </w:tr>
      <w:tr w:rsidR="00F8541D" w:rsidRPr="00F8541D" w14:paraId="3E925154" w14:textId="77777777" w:rsidTr="00F8541D">
        <w:trPr>
          <w:tblCellSpacing w:w="15" w:type="dxa"/>
        </w:trPr>
        <w:tc>
          <w:tcPr>
            <w:tcW w:w="0" w:type="auto"/>
            <w:vAlign w:val="center"/>
            <w:hideMark/>
          </w:tcPr>
          <w:p w14:paraId="3D0EFB64" w14:textId="77777777" w:rsidR="00F8541D" w:rsidRPr="00F8541D" w:rsidRDefault="00F8541D" w:rsidP="00F8541D">
            <w:pPr>
              <w:rPr>
                <w:rFonts w:ascii="Constantia" w:hAnsi="Constantia"/>
                <w:bCs/>
              </w:rPr>
            </w:pPr>
            <w:r w:rsidRPr="00F8541D">
              <w:rPr>
                <w:rFonts w:ascii="Constantia" w:hAnsi="Constantia"/>
                <w:b/>
              </w:rPr>
              <w:t>Η απροθυμία των άλλων αλυσοδεμένων</w:t>
            </w:r>
            <w:r w:rsidRPr="00F8541D">
              <w:rPr>
                <w:rFonts w:ascii="Constantia" w:hAnsi="Constantia"/>
                <w:bCs/>
              </w:rPr>
              <w:t xml:space="preserve"> να απελευθερωθούν: Δεν πιστεύουν τον απελευθερωμένο και προτιμούν τις οικείες σκιές.</w:t>
            </w:r>
          </w:p>
        </w:tc>
        <w:tc>
          <w:tcPr>
            <w:tcW w:w="0" w:type="auto"/>
            <w:vAlign w:val="center"/>
            <w:hideMark/>
          </w:tcPr>
          <w:p w14:paraId="02CF0612" w14:textId="77777777" w:rsidR="00F8541D" w:rsidRPr="00F8541D" w:rsidRDefault="00F8541D" w:rsidP="00F8541D">
            <w:pPr>
              <w:rPr>
                <w:rFonts w:ascii="Constantia" w:hAnsi="Constantia"/>
                <w:bCs/>
              </w:rPr>
            </w:pPr>
            <w:r w:rsidRPr="00447188">
              <w:rPr>
                <w:rFonts w:ascii="Constantia" w:hAnsi="Constantia"/>
                <w:b/>
              </w:rPr>
              <w:t>Η άρνηση αποδοχής της κριτικής σκέψης</w:t>
            </w:r>
            <w:r w:rsidRPr="00F8541D">
              <w:rPr>
                <w:rFonts w:ascii="Constantia" w:hAnsi="Constantia"/>
                <w:bCs/>
              </w:rPr>
              <w:t xml:space="preserve"> και η προτίμηση των "εύκολων" πληροφοριών: Πολλοί άνθρωποι προτιμούν να παραμένουν στην "ασφάλεια" των οικείων τους πληροφοριών, ακόμα και αν αυτές είναι ψευδείς.</w:t>
            </w:r>
          </w:p>
        </w:tc>
        <w:tc>
          <w:tcPr>
            <w:tcW w:w="0" w:type="auto"/>
            <w:vAlign w:val="center"/>
            <w:hideMark/>
          </w:tcPr>
          <w:p w14:paraId="5B2892BD" w14:textId="77777777" w:rsidR="00F8541D" w:rsidRPr="00F8541D" w:rsidRDefault="00F8541D" w:rsidP="00F8541D">
            <w:pPr>
              <w:rPr>
                <w:rFonts w:ascii="Constantia" w:hAnsi="Constantia"/>
                <w:bCs/>
              </w:rPr>
            </w:pPr>
            <w:r w:rsidRPr="00447188">
              <w:rPr>
                <w:rFonts w:ascii="Constantia" w:hAnsi="Constantia"/>
                <w:b/>
              </w:rPr>
              <w:t>Η γνωστική ασυμφωνία</w:t>
            </w:r>
            <w:r w:rsidRPr="00F8541D">
              <w:rPr>
                <w:rFonts w:ascii="Constantia" w:hAnsi="Constantia"/>
                <w:bCs/>
              </w:rPr>
              <w:t xml:space="preserve"> και η επιβεβαίωση των προκαταλήψεων παίζουν σημαντικό ρόλο στην άρνηση της αλήθειας.</w:t>
            </w:r>
          </w:p>
        </w:tc>
      </w:tr>
    </w:tbl>
    <w:p w14:paraId="3542F7A6" w14:textId="1ED8AD2B" w:rsidR="00F8541D" w:rsidRPr="00681BE1" w:rsidRDefault="00681BE1" w:rsidP="002D142C">
      <w:pPr>
        <w:jc w:val="both"/>
        <w:rPr>
          <w:rFonts w:ascii="Constantia" w:hAnsi="Constantia"/>
          <w:bCs/>
        </w:rPr>
      </w:pPr>
      <w:r w:rsidRPr="00681BE1">
        <w:rPr>
          <w:rFonts w:ascii="Constantia" w:hAnsi="Constantia"/>
          <w:b/>
        </w:rPr>
        <w:t>Συμπερασματικά:</w:t>
      </w:r>
      <w:r w:rsidR="002D142C" w:rsidRPr="002D142C">
        <w:rPr>
          <w:rFonts w:ascii="Constantia" w:hAnsi="Constantia"/>
          <w:b/>
        </w:rPr>
        <w:t xml:space="preserve"> </w:t>
      </w:r>
      <w:r w:rsidRPr="00681BE1">
        <w:rPr>
          <w:rFonts w:ascii="Constantia" w:hAnsi="Constantia"/>
          <w:bCs/>
        </w:rPr>
        <w:t xml:space="preserve">Η «Αλληγορία του Σπηλαίου» μας </w:t>
      </w:r>
      <w:r>
        <w:rPr>
          <w:rFonts w:ascii="Constantia" w:hAnsi="Constantia"/>
          <w:bCs/>
        </w:rPr>
        <w:t>κατευθύνει</w:t>
      </w:r>
      <w:r w:rsidRPr="00681BE1">
        <w:rPr>
          <w:rFonts w:ascii="Constantia" w:hAnsi="Constantia"/>
          <w:bCs/>
        </w:rPr>
        <w:t xml:space="preserve"> να σκεφτόμαστε κριτικά για τις πληροφορίες που δεχόμαστε και να μην θεωρούμε τις εικόνες και τις πληροφορίες που βλέπουμε στις οθόνες ως την </w:t>
      </w:r>
      <w:proofErr w:type="spellStart"/>
      <w:r w:rsidR="00A333A3">
        <w:rPr>
          <w:rFonts w:ascii="Constantia" w:hAnsi="Constantia"/>
          <w:bCs/>
        </w:rPr>
        <w:t>ν</w:t>
      </w:r>
      <w:r w:rsidRPr="00681BE1">
        <w:rPr>
          <w:rFonts w:ascii="Constantia" w:hAnsi="Constantia"/>
          <w:bCs/>
        </w:rPr>
        <w:t>σκέψη</w:t>
      </w:r>
      <w:proofErr w:type="spellEnd"/>
      <w:r w:rsidRPr="00681BE1">
        <w:rPr>
          <w:rFonts w:ascii="Constantia" w:hAnsi="Constantia"/>
          <w:bCs/>
        </w:rPr>
        <w:t xml:space="preserve"> και </w:t>
      </w:r>
      <w:r>
        <w:rPr>
          <w:rFonts w:ascii="Constantia" w:hAnsi="Constantia"/>
          <w:bCs/>
        </w:rPr>
        <w:t xml:space="preserve">ο ψηφιακός </w:t>
      </w:r>
      <w:proofErr w:type="spellStart"/>
      <w:r>
        <w:rPr>
          <w:rFonts w:ascii="Constantia" w:hAnsi="Constantia"/>
          <w:bCs/>
        </w:rPr>
        <w:t>εγγραμματισμός</w:t>
      </w:r>
      <w:proofErr w:type="spellEnd"/>
      <w:r w:rsidRPr="00681BE1">
        <w:rPr>
          <w:rFonts w:ascii="Constantia" w:hAnsi="Constantia"/>
          <w:bCs/>
        </w:rPr>
        <w:t xml:space="preserve"> είναι πιο σημαντικές από ποτέ. Πρέπει να προσπαθούμε να </w:t>
      </w:r>
      <w:r>
        <w:rPr>
          <w:rFonts w:ascii="Constantia" w:hAnsi="Constantia"/>
          <w:bCs/>
        </w:rPr>
        <w:t>«</w:t>
      </w:r>
      <w:r w:rsidRPr="00681BE1">
        <w:rPr>
          <w:rFonts w:ascii="Constantia" w:hAnsi="Constantia"/>
          <w:bCs/>
        </w:rPr>
        <w:t>βγούμε από το σπήλαιο</w:t>
      </w:r>
      <w:r>
        <w:rPr>
          <w:rFonts w:ascii="Constantia" w:hAnsi="Constantia"/>
          <w:bCs/>
        </w:rPr>
        <w:t>» της εικονικής ζωής αν</w:t>
      </w:r>
      <w:r w:rsidRPr="00681BE1">
        <w:rPr>
          <w:rFonts w:ascii="Constantia" w:hAnsi="Constantia"/>
          <w:bCs/>
        </w:rPr>
        <w:t>αζητ</w:t>
      </w:r>
      <w:r>
        <w:rPr>
          <w:rFonts w:ascii="Constantia" w:hAnsi="Constantia"/>
          <w:bCs/>
        </w:rPr>
        <w:t xml:space="preserve">ώντας </w:t>
      </w:r>
      <w:r w:rsidRPr="00681BE1">
        <w:rPr>
          <w:rFonts w:ascii="Constantia" w:hAnsi="Constantia"/>
          <w:bCs/>
        </w:rPr>
        <w:t>την αλήθεια, παρά τις δυσκολίες.</w:t>
      </w:r>
    </w:p>
    <w:p w14:paraId="4BFA0618" w14:textId="245F5060" w:rsidR="005E6734" w:rsidRPr="00BF6BBA" w:rsidRDefault="00391EA5" w:rsidP="003B3E08">
      <w:pPr>
        <w:pBdr>
          <w:bottom w:val="single" w:sz="4" w:space="1" w:color="auto"/>
        </w:pBdr>
        <w:rPr>
          <w:rFonts w:ascii="Constantia" w:hAnsi="Constantia"/>
          <w:b/>
        </w:rPr>
      </w:pPr>
      <w:r>
        <w:rPr>
          <w:rFonts w:ascii="Constantia" w:hAnsi="Constantia"/>
          <w:b/>
        </w:rPr>
        <w:lastRenderedPageBreak/>
        <w:t>Θ</w:t>
      </w:r>
      <w:r w:rsidR="005E6734" w:rsidRPr="00BF6BBA">
        <w:rPr>
          <w:rFonts w:ascii="Constantia" w:hAnsi="Constantia"/>
          <w:b/>
        </w:rPr>
        <w:t xml:space="preserve"> έ μ α τ α</w:t>
      </w:r>
      <w:r w:rsidR="00680538" w:rsidRPr="00BF6BBA">
        <w:rPr>
          <w:rFonts w:ascii="Constantia" w:hAnsi="Constantia"/>
          <w:b/>
        </w:rPr>
        <w:t xml:space="preserve">   </w:t>
      </w:r>
      <w:r w:rsidR="002B3BE6">
        <w:rPr>
          <w:rFonts w:ascii="Constantia" w:hAnsi="Constantia"/>
          <w:b/>
        </w:rPr>
        <w:t>(</w:t>
      </w:r>
      <w:r w:rsidR="00680538" w:rsidRPr="00BF6BBA">
        <w:rPr>
          <w:rFonts w:ascii="Constantia" w:hAnsi="Constantia"/>
          <w:b/>
        </w:rPr>
        <w:t xml:space="preserve">Β’ </w:t>
      </w:r>
      <w:r w:rsidR="0032700A" w:rsidRPr="00BF6BBA">
        <w:rPr>
          <w:rFonts w:ascii="Constantia" w:hAnsi="Constantia"/>
          <w:b/>
        </w:rPr>
        <w:t xml:space="preserve"> Ο</w:t>
      </w:r>
      <w:r w:rsidR="00680538" w:rsidRPr="00BF6BBA">
        <w:rPr>
          <w:rFonts w:ascii="Constantia" w:hAnsi="Constantia"/>
          <w:b/>
        </w:rPr>
        <w:t>μάδας</w:t>
      </w:r>
      <w:r w:rsidR="002B3BE6">
        <w:rPr>
          <w:rFonts w:ascii="Constantia" w:hAnsi="Constantia"/>
          <w:b/>
        </w:rPr>
        <w:t>)</w:t>
      </w:r>
    </w:p>
    <w:p w14:paraId="1BDADC0F" w14:textId="2D748643" w:rsidR="005E6734" w:rsidRPr="00BD25B0" w:rsidRDefault="000B79D3" w:rsidP="000B79D3">
      <w:pPr>
        <w:jc w:val="both"/>
        <w:rPr>
          <w:rFonts w:ascii="Constantia" w:hAnsi="Constantia"/>
        </w:rPr>
      </w:pPr>
      <w:r w:rsidRPr="00B17DBC">
        <w:rPr>
          <w:rFonts w:ascii="Constantia" w:hAnsi="Constantia"/>
          <w:b/>
          <w:bdr w:val="single" w:sz="4" w:space="0" w:color="auto"/>
          <w:lang w:val="en-US"/>
        </w:rPr>
        <w:t>A</w:t>
      </w:r>
      <w:r w:rsidRPr="00B17DBC">
        <w:rPr>
          <w:rFonts w:ascii="Constantia" w:hAnsi="Constantia"/>
          <w:b/>
          <w:bdr w:val="single" w:sz="4" w:space="0" w:color="auto"/>
        </w:rPr>
        <w:t>1</w:t>
      </w:r>
      <w:r w:rsidR="005E6734" w:rsidRPr="00B17DBC">
        <w:rPr>
          <w:rFonts w:ascii="Constantia" w:hAnsi="Constantia"/>
          <w:bdr w:val="single" w:sz="4" w:space="0" w:color="auto"/>
        </w:rPr>
        <w:t>.</w:t>
      </w:r>
      <w:r w:rsidR="005E6734" w:rsidRPr="00BF6BBA">
        <w:rPr>
          <w:rFonts w:ascii="Constantia" w:hAnsi="Constantia"/>
        </w:rPr>
        <w:t xml:space="preserve"> </w:t>
      </w:r>
      <w:r w:rsidR="003B3E08" w:rsidRPr="003B3E08">
        <w:rPr>
          <w:rFonts w:ascii="Constantia" w:hAnsi="Constantia"/>
        </w:rPr>
        <w:t xml:space="preserve">Η φιλοσοφία μπορεί να χαρακτηριστεί «τέχνη του βίου» επειδή προσφέρει </w:t>
      </w:r>
      <w:r w:rsidR="00DE7B02">
        <w:rPr>
          <w:rFonts w:ascii="Constantia" w:hAnsi="Constantia"/>
        </w:rPr>
        <w:t>τρόπους</w:t>
      </w:r>
      <w:r w:rsidR="003B3E08" w:rsidRPr="003B3E08">
        <w:rPr>
          <w:rFonts w:ascii="Constantia" w:hAnsi="Constantia"/>
        </w:rPr>
        <w:t xml:space="preserve"> και προοπτικές που μας βοηθούν να ζήσουμε μια πιο συνειδητή, ουσιαστική και ευδαίμονα ζωή. Δεν είναι απλώς μια θεωρητική ενασχόληση, αλλά μια πρακτική που επηρεάζει τον τρόπο που σκεφτόμαστε, αισθανόμαστε και δρούμε.</w:t>
      </w:r>
      <w:r w:rsidR="00A333A3" w:rsidRPr="00A333A3">
        <w:t xml:space="preserve"> </w:t>
      </w:r>
      <w:r w:rsidR="00A333A3">
        <w:rPr>
          <w:rFonts w:ascii="Constantia" w:hAnsi="Constantia"/>
        </w:rPr>
        <w:t xml:space="preserve">Προσφέρει </w:t>
      </w:r>
      <w:proofErr w:type="spellStart"/>
      <w:r w:rsidR="00A333A3">
        <w:rPr>
          <w:rFonts w:ascii="Constantia" w:hAnsi="Constantia"/>
        </w:rPr>
        <w:t>τη</w:t>
      </w:r>
      <w:r w:rsidR="00A333A3" w:rsidRPr="00A333A3">
        <w:rPr>
          <w:rFonts w:ascii="Constantia" w:hAnsi="Constantia"/>
        </w:rPr>
        <w:t>Καθοδήγηση</w:t>
      </w:r>
      <w:proofErr w:type="spellEnd"/>
      <w:r w:rsidR="00A333A3" w:rsidRPr="00A333A3">
        <w:rPr>
          <w:rFonts w:ascii="Constantia" w:hAnsi="Constantia"/>
        </w:rPr>
        <w:t xml:space="preserve"> της πράξης και οργάνωση του τρόπου ζωής μας</w:t>
      </w:r>
    </w:p>
    <w:p w14:paraId="3638F016" w14:textId="39860958" w:rsidR="004722FC" w:rsidRPr="00BF6BBA" w:rsidRDefault="000B79D3" w:rsidP="00EC753A">
      <w:pPr>
        <w:pStyle w:val="a3"/>
        <w:ind w:left="0"/>
        <w:jc w:val="right"/>
        <w:rPr>
          <w:rFonts w:ascii="Constantia" w:hAnsi="Constantia"/>
        </w:rPr>
      </w:pPr>
      <w:r w:rsidRPr="00872D7F">
        <w:rPr>
          <w:rFonts w:ascii="Constantia" w:hAnsi="Constantia"/>
        </w:rPr>
        <w:t>20</w:t>
      </w:r>
      <w:r w:rsidR="004722FC" w:rsidRPr="00BF6BBA">
        <w:rPr>
          <w:rFonts w:ascii="Constantia" w:hAnsi="Constantia"/>
        </w:rPr>
        <w:t xml:space="preserve"> μονάδες</w:t>
      </w:r>
    </w:p>
    <w:p w14:paraId="415F3E27" w14:textId="2BDF6AA1" w:rsidR="004722FC" w:rsidRPr="00BF6BBA" w:rsidRDefault="000B79D3" w:rsidP="00EC753A">
      <w:pPr>
        <w:jc w:val="both"/>
        <w:rPr>
          <w:rFonts w:ascii="Constantia" w:hAnsi="Constantia"/>
        </w:rPr>
      </w:pPr>
      <w:r w:rsidRPr="00B17DBC">
        <w:rPr>
          <w:rFonts w:ascii="Constantia" w:hAnsi="Constantia"/>
          <w:b/>
          <w:bCs/>
          <w:bdr w:val="single" w:sz="4" w:space="0" w:color="auto"/>
          <w:lang w:val="en-US"/>
        </w:rPr>
        <w:t>A</w:t>
      </w:r>
      <w:r w:rsidRPr="00B17DBC">
        <w:rPr>
          <w:rFonts w:ascii="Constantia" w:hAnsi="Constantia"/>
          <w:b/>
          <w:bCs/>
          <w:bdr w:val="single" w:sz="4" w:space="0" w:color="auto"/>
        </w:rPr>
        <w:t>2</w:t>
      </w:r>
      <w:r w:rsidR="004722FC" w:rsidRPr="00B17DBC">
        <w:rPr>
          <w:rFonts w:ascii="Constantia" w:hAnsi="Constantia"/>
          <w:b/>
          <w:bCs/>
          <w:bdr w:val="single" w:sz="4" w:space="0" w:color="auto"/>
        </w:rPr>
        <w:t>.</w:t>
      </w:r>
      <w:r w:rsidR="004722FC" w:rsidRPr="00BF6BBA">
        <w:rPr>
          <w:rFonts w:ascii="Constantia" w:hAnsi="Constantia"/>
        </w:rPr>
        <w:t xml:space="preserve"> </w:t>
      </w:r>
      <w:r w:rsidR="00566966">
        <w:rPr>
          <w:rFonts w:ascii="Constantia" w:hAnsi="Constantia"/>
        </w:rPr>
        <w:t>*απάντηση με προσωπική επιλογή και ανάλυση (στο β ΄μέρος)</w:t>
      </w:r>
    </w:p>
    <w:p w14:paraId="7DE046EA" w14:textId="23253D44" w:rsidR="004722FC" w:rsidRPr="00BF6BBA" w:rsidRDefault="000B79D3" w:rsidP="00EC753A">
      <w:pPr>
        <w:ind w:left="720"/>
        <w:jc w:val="right"/>
        <w:rPr>
          <w:rFonts w:ascii="Constantia" w:hAnsi="Constantia"/>
        </w:rPr>
      </w:pPr>
      <w:r w:rsidRPr="00BF6BBA">
        <w:rPr>
          <w:rFonts w:ascii="Constantia" w:hAnsi="Constantia"/>
        </w:rPr>
        <w:t>1</w:t>
      </w:r>
      <w:r w:rsidR="00320C1D">
        <w:rPr>
          <w:rFonts w:ascii="Constantia" w:hAnsi="Constantia"/>
        </w:rPr>
        <w:t>5</w:t>
      </w:r>
      <w:r w:rsidR="004722FC" w:rsidRPr="00BF6BBA">
        <w:rPr>
          <w:rFonts w:ascii="Constantia" w:hAnsi="Constantia"/>
        </w:rPr>
        <w:t xml:space="preserve"> μονάδες</w:t>
      </w:r>
    </w:p>
    <w:p w14:paraId="4D86309D" w14:textId="520919CB" w:rsidR="002A3A8B" w:rsidRPr="00BF6BBA" w:rsidRDefault="00710FFA" w:rsidP="00EC753A">
      <w:pPr>
        <w:jc w:val="both"/>
        <w:rPr>
          <w:rFonts w:ascii="Constantia" w:hAnsi="Constantia"/>
        </w:rPr>
      </w:pPr>
      <w:r w:rsidRPr="00B17DBC">
        <w:rPr>
          <w:rFonts w:ascii="Constantia" w:hAnsi="Constantia"/>
          <w:b/>
          <w:bCs/>
          <w:bdr w:val="single" w:sz="4" w:space="0" w:color="auto"/>
        </w:rPr>
        <w:t>Α</w:t>
      </w:r>
      <w:r w:rsidR="00320C1D" w:rsidRPr="00B17DBC">
        <w:rPr>
          <w:rFonts w:ascii="Constantia" w:hAnsi="Constantia"/>
          <w:b/>
          <w:bCs/>
          <w:bdr w:val="single" w:sz="4" w:space="0" w:color="auto"/>
        </w:rPr>
        <w:t>3</w:t>
      </w:r>
      <w:r w:rsidR="002A3A8B" w:rsidRPr="00B17DBC">
        <w:rPr>
          <w:rFonts w:ascii="Constantia" w:hAnsi="Constantia"/>
          <w:b/>
          <w:bCs/>
          <w:bdr w:val="single" w:sz="4" w:space="0" w:color="auto"/>
        </w:rPr>
        <w:t>.</w:t>
      </w:r>
      <w:r w:rsidR="002A3A8B" w:rsidRPr="00BF6BBA">
        <w:rPr>
          <w:rFonts w:ascii="Constantia" w:hAnsi="Constantia"/>
        </w:rPr>
        <w:t xml:space="preserve"> </w:t>
      </w:r>
    </w:p>
    <w:p w14:paraId="3003CA95" w14:textId="308B7D5C" w:rsidR="002A3A8B" w:rsidRPr="00BF6BBA" w:rsidRDefault="002A3A8B" w:rsidP="00710FFA">
      <w:pPr>
        <w:pStyle w:val="a3"/>
        <w:ind w:left="0"/>
        <w:jc w:val="both"/>
        <w:rPr>
          <w:rFonts w:ascii="Constantia" w:hAnsi="Constantia"/>
        </w:rPr>
      </w:pPr>
      <w:r w:rsidRPr="00BF6BBA">
        <w:rPr>
          <w:rFonts w:ascii="Constantia" w:hAnsi="Constantia"/>
        </w:rPr>
        <w:t xml:space="preserve">α. </w:t>
      </w:r>
      <w:r w:rsidR="00447188">
        <w:rPr>
          <w:rFonts w:ascii="Constantia" w:hAnsi="Constantia"/>
        </w:rPr>
        <w:t>Λογική</w:t>
      </w:r>
    </w:p>
    <w:p w14:paraId="1C7F7DEA" w14:textId="506D2767" w:rsidR="002A3A8B" w:rsidRPr="00BF6BBA" w:rsidRDefault="002A3A8B" w:rsidP="00710FFA">
      <w:pPr>
        <w:pStyle w:val="a3"/>
        <w:ind w:left="0"/>
        <w:jc w:val="both"/>
        <w:rPr>
          <w:rFonts w:ascii="Constantia" w:hAnsi="Constantia"/>
        </w:rPr>
      </w:pPr>
      <w:r w:rsidRPr="00BF6BBA">
        <w:rPr>
          <w:rFonts w:ascii="Constantia" w:hAnsi="Constantia"/>
        </w:rPr>
        <w:t xml:space="preserve">β. </w:t>
      </w:r>
      <w:r w:rsidR="00447188">
        <w:rPr>
          <w:rFonts w:ascii="Constantia" w:hAnsi="Constantia"/>
        </w:rPr>
        <w:t>Μεταφυσική ή οντολογία</w:t>
      </w:r>
    </w:p>
    <w:p w14:paraId="620E2DEE" w14:textId="1C3D0071" w:rsidR="002A3A8B" w:rsidRPr="00BF6BBA" w:rsidRDefault="002A3A8B" w:rsidP="00710FFA">
      <w:pPr>
        <w:pStyle w:val="a3"/>
        <w:ind w:left="0"/>
        <w:jc w:val="both"/>
        <w:rPr>
          <w:rFonts w:ascii="Constantia" w:hAnsi="Constantia"/>
        </w:rPr>
      </w:pPr>
      <w:r w:rsidRPr="00BF6BBA">
        <w:rPr>
          <w:rFonts w:ascii="Constantia" w:hAnsi="Constantia"/>
        </w:rPr>
        <w:t xml:space="preserve">γ. </w:t>
      </w:r>
      <w:r w:rsidR="00447188">
        <w:rPr>
          <w:rFonts w:ascii="Constantia" w:hAnsi="Constantia"/>
        </w:rPr>
        <w:t>Πολιτική φιλοσοφία</w:t>
      </w:r>
    </w:p>
    <w:p w14:paraId="5504FEF1" w14:textId="11213459" w:rsidR="002A3A8B" w:rsidRPr="00BF6BBA" w:rsidRDefault="002A3A8B" w:rsidP="00710FFA">
      <w:pPr>
        <w:pStyle w:val="a3"/>
        <w:ind w:left="0"/>
        <w:jc w:val="both"/>
        <w:rPr>
          <w:rFonts w:ascii="Constantia" w:hAnsi="Constantia"/>
        </w:rPr>
      </w:pPr>
      <w:r w:rsidRPr="00BF6BBA">
        <w:rPr>
          <w:rFonts w:ascii="Constantia" w:hAnsi="Constantia"/>
        </w:rPr>
        <w:t xml:space="preserve">δ. </w:t>
      </w:r>
      <w:r w:rsidR="00447188">
        <w:rPr>
          <w:rFonts w:ascii="Constantia" w:hAnsi="Constantia"/>
        </w:rPr>
        <w:t>Αισθητική φιλοσοφία</w:t>
      </w:r>
    </w:p>
    <w:p w14:paraId="3BB54A94" w14:textId="7782050F" w:rsidR="002A3A8B" w:rsidRPr="00BF6BBA" w:rsidRDefault="002A3A8B" w:rsidP="00710FFA">
      <w:pPr>
        <w:pStyle w:val="a3"/>
        <w:ind w:left="0"/>
        <w:jc w:val="both"/>
        <w:rPr>
          <w:rFonts w:ascii="Constantia" w:hAnsi="Constantia"/>
        </w:rPr>
      </w:pPr>
      <w:r w:rsidRPr="00BF6BBA">
        <w:rPr>
          <w:rFonts w:ascii="Constantia" w:hAnsi="Constantia"/>
        </w:rPr>
        <w:t xml:space="preserve">ε. </w:t>
      </w:r>
      <w:r w:rsidR="00447188">
        <w:rPr>
          <w:rFonts w:ascii="Constantia" w:hAnsi="Constantia"/>
        </w:rPr>
        <w:t>Ηθική φιλοσοφία</w:t>
      </w:r>
      <w:r w:rsidR="00665228" w:rsidRPr="00BF6BBA">
        <w:rPr>
          <w:rFonts w:ascii="Constantia" w:hAnsi="Constantia"/>
        </w:rPr>
        <w:t>.</w:t>
      </w:r>
    </w:p>
    <w:p w14:paraId="34FAE03D" w14:textId="131289C6" w:rsidR="002A3A8B" w:rsidRPr="00BF6BBA" w:rsidRDefault="002A3A8B" w:rsidP="00EC753A">
      <w:pPr>
        <w:pStyle w:val="a3"/>
        <w:ind w:left="360"/>
        <w:jc w:val="right"/>
        <w:rPr>
          <w:rFonts w:ascii="Constantia" w:hAnsi="Constantia"/>
        </w:rPr>
      </w:pPr>
      <w:r w:rsidRPr="00BF6BBA">
        <w:rPr>
          <w:rFonts w:ascii="Constantia" w:hAnsi="Constantia"/>
        </w:rPr>
        <w:t>1</w:t>
      </w:r>
      <w:r w:rsidR="00320C1D">
        <w:rPr>
          <w:rFonts w:ascii="Constantia" w:hAnsi="Constantia"/>
        </w:rPr>
        <w:t>5</w:t>
      </w:r>
      <w:r w:rsidRPr="00BF6BBA">
        <w:rPr>
          <w:rFonts w:ascii="Constantia" w:hAnsi="Constantia"/>
        </w:rPr>
        <w:t xml:space="preserve"> μονάδες</w:t>
      </w:r>
    </w:p>
    <w:p w14:paraId="44A4D1FF" w14:textId="596A43A2" w:rsidR="00447188" w:rsidRPr="00447188" w:rsidRDefault="00710FFA" w:rsidP="00447188">
      <w:pPr>
        <w:spacing w:after="0"/>
        <w:jc w:val="both"/>
        <w:rPr>
          <w:rFonts w:ascii="Constantia" w:hAnsi="Constantia"/>
          <w:bCs/>
        </w:rPr>
      </w:pPr>
      <w:r w:rsidRPr="00B17DBC">
        <w:rPr>
          <w:rFonts w:ascii="Constantia" w:hAnsi="Constantia"/>
          <w:b/>
          <w:bdr w:val="single" w:sz="4" w:space="0" w:color="auto"/>
        </w:rPr>
        <w:t>Β1.</w:t>
      </w:r>
      <w:r w:rsidRPr="00BF6BBA">
        <w:rPr>
          <w:rFonts w:ascii="Constantia" w:hAnsi="Constantia"/>
          <w:b/>
        </w:rPr>
        <w:t xml:space="preserve"> </w:t>
      </w:r>
      <w:r w:rsidR="00447188" w:rsidRPr="00447188">
        <w:rPr>
          <w:rFonts w:ascii="Constantia" w:hAnsi="Constantia"/>
          <w:bCs/>
        </w:rPr>
        <w:t>Η διδασκαλία της φιλοσοφίας στους νέους είναι απαραίτητη, καθώς ενισχύει την κριτική σκέψη, την ικανότητα ανάλυσης και την κατανόηση σύνθετων εννοιών. Μέσω της φιλοσοφίας, οι νέοι μαθαίνουν να αμφισβητούν, να επιχειρηματολογούν</w:t>
      </w:r>
      <w:r w:rsidR="001F798F">
        <w:rPr>
          <w:rFonts w:ascii="Constantia" w:hAnsi="Constantia"/>
          <w:bCs/>
        </w:rPr>
        <w:t>, να ελέγχουν τις πεποιθήσεις τους</w:t>
      </w:r>
      <w:r w:rsidR="00447188" w:rsidRPr="00447188">
        <w:rPr>
          <w:rFonts w:ascii="Constantia" w:hAnsi="Constantia"/>
          <w:bCs/>
        </w:rPr>
        <w:t xml:space="preserve"> και να διαμορφώνουν ολοκληρωμένες απόψεις για τον κόσμο. Επιπλέον, η φιλοσοφία προάγει την αυτογνωσία και την ηθική σκέψη, βοηθώντας τους νέους να αναπτύξουν σφαιρική</w:t>
      </w:r>
      <w:r w:rsidR="00447188" w:rsidRPr="00447188">
        <w:rPr>
          <w:rFonts w:ascii="Constantia" w:hAnsi="Constantia"/>
          <w:bCs/>
        </w:rPr>
        <w:t xml:space="preserve"> </w:t>
      </w:r>
      <w:r w:rsidR="00447188">
        <w:rPr>
          <w:rFonts w:ascii="Constantia" w:hAnsi="Constantia"/>
          <w:bCs/>
        </w:rPr>
        <w:t xml:space="preserve">οπτική για τον κόσμο και τον εαυτό τους εξελισσόμενοι σε </w:t>
      </w:r>
      <w:r w:rsidR="00447188" w:rsidRPr="00447188">
        <w:rPr>
          <w:rFonts w:ascii="Constantia" w:hAnsi="Constantia"/>
          <w:bCs/>
        </w:rPr>
        <w:t>ώριμ</w:t>
      </w:r>
      <w:r w:rsidR="00447188">
        <w:rPr>
          <w:rFonts w:ascii="Constantia" w:hAnsi="Constantia"/>
          <w:bCs/>
        </w:rPr>
        <w:t>ες</w:t>
      </w:r>
      <w:r w:rsidR="00447188" w:rsidRPr="00447188">
        <w:rPr>
          <w:rFonts w:ascii="Constantia" w:hAnsi="Constantia"/>
          <w:bCs/>
        </w:rPr>
        <w:t xml:space="preserve"> προσωπικότητ</w:t>
      </w:r>
      <w:r w:rsidR="00447188">
        <w:rPr>
          <w:rFonts w:ascii="Constantia" w:hAnsi="Constantia"/>
          <w:bCs/>
        </w:rPr>
        <w:t>ες, ικανές να κατακτούν τις βασικές αξίες – αρχές της δημοκρατίας σε βάθος</w:t>
      </w:r>
      <w:r w:rsidR="00447188" w:rsidRPr="00447188">
        <w:rPr>
          <w:rFonts w:ascii="Constantia" w:hAnsi="Constantia"/>
          <w:bCs/>
        </w:rPr>
        <w:t xml:space="preserve">. Ως εκ τούτου, η φιλοσοφία δεν πρέπει να αντικατασταθεί από άλλο μάθημα, αλλά </w:t>
      </w:r>
      <w:r w:rsidR="00447188">
        <w:rPr>
          <w:rFonts w:ascii="Constantia" w:hAnsi="Constantia"/>
          <w:bCs/>
        </w:rPr>
        <w:t>να αναβαθμιστεί η παρουσία της στο</w:t>
      </w:r>
      <w:r w:rsidR="00447188" w:rsidRPr="00447188">
        <w:rPr>
          <w:rFonts w:ascii="Constantia" w:hAnsi="Constantia"/>
          <w:bCs/>
        </w:rPr>
        <w:t xml:space="preserve"> εκπαιδευτικό σύστημα</w:t>
      </w:r>
      <w:r w:rsidR="00447188">
        <w:rPr>
          <w:rFonts w:ascii="Constantia" w:hAnsi="Constantia"/>
          <w:bCs/>
        </w:rPr>
        <w:t xml:space="preserve"> με την εφαρμογή σύγχρονων παιδαγωγικών τεχνικών</w:t>
      </w:r>
      <w:r w:rsidR="001F798F">
        <w:rPr>
          <w:rFonts w:ascii="Constantia" w:hAnsi="Constantia"/>
          <w:bCs/>
        </w:rPr>
        <w:t xml:space="preserve"> και την άμεση σύνδεση του φιλοσοφικού στοχασμού με τις συνθήκες της πραγματικής ζωής.</w:t>
      </w:r>
    </w:p>
    <w:p w14:paraId="0906568D" w14:textId="3CDB5050" w:rsidR="005E6734" w:rsidRPr="00BF6BBA" w:rsidRDefault="005E6734" w:rsidP="00447188">
      <w:pPr>
        <w:spacing w:after="0" w:line="240" w:lineRule="auto"/>
        <w:jc w:val="right"/>
        <w:rPr>
          <w:rFonts w:ascii="Constantia" w:hAnsi="Constantia"/>
        </w:rPr>
      </w:pPr>
      <w:r w:rsidRPr="00BF6BBA">
        <w:rPr>
          <w:rFonts w:ascii="Constantia" w:hAnsi="Constantia"/>
        </w:rPr>
        <w:t>2</w:t>
      </w:r>
      <w:r w:rsidR="00874B7A" w:rsidRPr="00BF6BBA">
        <w:rPr>
          <w:rFonts w:ascii="Constantia" w:hAnsi="Constantia"/>
        </w:rPr>
        <w:t>5</w:t>
      </w:r>
      <w:r w:rsidRPr="00BF6BBA">
        <w:rPr>
          <w:rFonts w:ascii="Constantia" w:hAnsi="Constantia"/>
        </w:rPr>
        <w:t xml:space="preserve"> μονάδες</w:t>
      </w:r>
    </w:p>
    <w:p w14:paraId="38868E5C" w14:textId="77777777" w:rsidR="00320C1D" w:rsidRDefault="00320C1D" w:rsidP="00710FFA">
      <w:pPr>
        <w:spacing w:line="240" w:lineRule="auto"/>
        <w:jc w:val="both"/>
        <w:rPr>
          <w:rFonts w:ascii="Constantia" w:hAnsi="Constantia"/>
          <w:b/>
        </w:rPr>
      </w:pPr>
    </w:p>
    <w:p w14:paraId="3D7E01BF" w14:textId="3BC5C196" w:rsidR="004A26D9" w:rsidRPr="004A26D9" w:rsidRDefault="00F8789A" w:rsidP="004A26D9">
      <w:pPr>
        <w:spacing w:line="240" w:lineRule="auto"/>
        <w:jc w:val="both"/>
        <w:rPr>
          <w:rFonts w:ascii="Constantia" w:hAnsi="Constantia"/>
          <w:bCs/>
        </w:rPr>
      </w:pPr>
      <w:r>
        <w:rPr>
          <w:rFonts w:ascii="Constantia" w:hAnsi="Constantia"/>
          <w:b/>
          <w:bdr w:val="single" w:sz="4" w:space="0" w:color="auto"/>
        </w:rPr>
        <w:t xml:space="preserve"> </w:t>
      </w:r>
      <w:r w:rsidR="002D142C">
        <w:rPr>
          <w:rFonts w:ascii="Constantia" w:hAnsi="Constantia"/>
          <w:b/>
          <w:bdr w:val="single" w:sz="4" w:space="0" w:color="auto"/>
          <w:lang w:val="en-GB"/>
        </w:rPr>
        <w:t>B</w:t>
      </w:r>
      <w:r w:rsidR="002D142C" w:rsidRPr="002D142C">
        <w:rPr>
          <w:rFonts w:ascii="Constantia" w:hAnsi="Constantia"/>
          <w:b/>
          <w:bdr w:val="single" w:sz="4" w:space="0" w:color="auto"/>
        </w:rPr>
        <w:t>2.</w:t>
      </w:r>
      <w:r w:rsidR="00710FFA" w:rsidRPr="00BF6BBA">
        <w:rPr>
          <w:rFonts w:ascii="Constantia" w:hAnsi="Constantia"/>
          <w:b/>
        </w:rPr>
        <w:t xml:space="preserve"> </w:t>
      </w:r>
      <w:r w:rsidR="004A26D9">
        <w:rPr>
          <w:rFonts w:ascii="Constantia" w:hAnsi="Constantia"/>
          <w:b/>
        </w:rPr>
        <w:t>Α</w:t>
      </w:r>
      <w:r w:rsidR="004A26D9" w:rsidRPr="004A26D9">
        <w:rPr>
          <w:rFonts w:ascii="Constantia" w:hAnsi="Constantia"/>
          <w:bCs/>
        </w:rPr>
        <w:t>ν ένας ανυποψίαστος εξωγήινος ζητούσε να μάθει τι είναι ο άνθρωπος, η φιλοσοφική σκέψη θα του παρουσίαζε μια πολυδιάστατη εικόνα, που συνδυάζει βιολογικά, ψυχολογικά, κοινωνικά και υπαρξιακά χαρακτηριστικά. Δεν θα περιοριζόταν στην εξωτερική εμφάνιση, αλλά θα εμβάθυνε στην εσωτερική ουσία.</w:t>
      </w:r>
    </w:p>
    <w:p w14:paraId="2615DD6C" w14:textId="77777777" w:rsidR="004A26D9" w:rsidRPr="004A26D9" w:rsidRDefault="004A26D9" w:rsidP="004A26D9">
      <w:pPr>
        <w:spacing w:line="240" w:lineRule="auto"/>
        <w:jc w:val="both"/>
        <w:rPr>
          <w:rFonts w:ascii="Constantia" w:hAnsi="Constantia"/>
          <w:bCs/>
        </w:rPr>
      </w:pPr>
      <w:r w:rsidRPr="004A26D9">
        <w:rPr>
          <w:rFonts w:ascii="Constantia" w:hAnsi="Constantia"/>
          <w:b/>
          <w:bCs/>
        </w:rPr>
        <w:t>Βασικά γνωρίσματα της ανθρώπινης φύσης, όπως τα αντιλαμβάνεται η φιλοσοφία:</w:t>
      </w:r>
    </w:p>
    <w:p w14:paraId="2FDC3454" w14:textId="77777777" w:rsidR="004A26D9" w:rsidRPr="004A26D9" w:rsidRDefault="004A26D9" w:rsidP="004A26D9">
      <w:pPr>
        <w:numPr>
          <w:ilvl w:val="0"/>
          <w:numId w:val="15"/>
        </w:numPr>
        <w:tabs>
          <w:tab w:val="num" w:pos="720"/>
        </w:tabs>
        <w:spacing w:line="240" w:lineRule="auto"/>
        <w:jc w:val="both"/>
        <w:rPr>
          <w:rFonts w:ascii="Constantia" w:hAnsi="Constantia"/>
          <w:bCs/>
        </w:rPr>
      </w:pPr>
      <w:r w:rsidRPr="004A26D9">
        <w:rPr>
          <w:rFonts w:ascii="Constantia" w:hAnsi="Constantia"/>
          <w:b/>
          <w:bCs/>
        </w:rPr>
        <w:t>Λογική και νοημοσύνη:</w:t>
      </w:r>
      <w:r w:rsidRPr="004A26D9">
        <w:rPr>
          <w:rFonts w:ascii="Constantia" w:hAnsi="Constantia"/>
          <w:bCs/>
        </w:rPr>
        <w:t xml:space="preserve"> Ο άνθρωπος είναι ον με λογική, ικανό για αφηρημένη σκέψη, γλώσσα, μάθηση, επίλυση προβλημάτων και δημιουργικότητα. Αυτή η ικανότητα τον διαφοροποιεί από τα άλλα ζώα.</w:t>
      </w:r>
    </w:p>
    <w:p w14:paraId="2DD047EB" w14:textId="77777777" w:rsidR="004A26D9" w:rsidRPr="004A26D9" w:rsidRDefault="004A26D9" w:rsidP="004A26D9">
      <w:pPr>
        <w:numPr>
          <w:ilvl w:val="0"/>
          <w:numId w:val="15"/>
        </w:numPr>
        <w:tabs>
          <w:tab w:val="num" w:pos="720"/>
        </w:tabs>
        <w:spacing w:line="240" w:lineRule="auto"/>
        <w:jc w:val="both"/>
        <w:rPr>
          <w:rFonts w:ascii="Constantia" w:hAnsi="Constantia"/>
          <w:bCs/>
        </w:rPr>
      </w:pPr>
      <w:r w:rsidRPr="004A26D9">
        <w:rPr>
          <w:rFonts w:ascii="Constantia" w:hAnsi="Constantia"/>
          <w:b/>
          <w:bCs/>
        </w:rPr>
        <w:t>Συναισθήματα και βιώματα:</w:t>
      </w:r>
      <w:r w:rsidRPr="004A26D9">
        <w:rPr>
          <w:rFonts w:ascii="Constantia" w:hAnsi="Constantia"/>
          <w:bCs/>
        </w:rPr>
        <w:t xml:space="preserve"> Ο άνθρωπος δεν είναι μόνο λογική, αλλά και συναίσθημα. Βιώνει ένα ευρύ φάσμα συναισθημάτων, από χαρά και αγάπη μέχρι θλίψη, φόβο και θυμό. Αυτά τα συναισθήματα επηρεάζουν τις πράξεις και τις αποφάσεις του.</w:t>
      </w:r>
    </w:p>
    <w:p w14:paraId="2A63CE33" w14:textId="77777777" w:rsidR="004A26D9" w:rsidRPr="004A26D9" w:rsidRDefault="004A26D9" w:rsidP="004A26D9">
      <w:pPr>
        <w:numPr>
          <w:ilvl w:val="0"/>
          <w:numId w:val="15"/>
        </w:numPr>
        <w:tabs>
          <w:tab w:val="num" w:pos="720"/>
        </w:tabs>
        <w:spacing w:line="240" w:lineRule="auto"/>
        <w:jc w:val="both"/>
        <w:rPr>
          <w:rFonts w:ascii="Constantia" w:hAnsi="Constantia"/>
          <w:bCs/>
        </w:rPr>
      </w:pPr>
      <w:r w:rsidRPr="004A26D9">
        <w:rPr>
          <w:rFonts w:ascii="Constantia" w:hAnsi="Constantia"/>
          <w:b/>
          <w:bCs/>
        </w:rPr>
        <w:lastRenderedPageBreak/>
        <w:t>Αυτοσυνείδηση και αυτογνωσία:</w:t>
      </w:r>
      <w:r w:rsidRPr="004A26D9">
        <w:rPr>
          <w:rFonts w:ascii="Constantia" w:hAnsi="Constantia"/>
          <w:bCs/>
        </w:rPr>
        <w:t xml:space="preserve"> Ο άνθρωπος έχει την ικανότητα να αναγνωρίζει τον εαυτό του ως ξεχωριστή οντότητα, να αναρωτιέται για την ύπαρξή του, να αναζητά νόημα στη ζωή και να έχει αίσθηση του χρόνου (παρελθόν, παρόν, μέλλον).</w:t>
      </w:r>
    </w:p>
    <w:p w14:paraId="51EA4D79" w14:textId="77777777" w:rsidR="004A26D9" w:rsidRPr="004A26D9" w:rsidRDefault="004A26D9" w:rsidP="004A26D9">
      <w:pPr>
        <w:numPr>
          <w:ilvl w:val="0"/>
          <w:numId w:val="15"/>
        </w:numPr>
        <w:tabs>
          <w:tab w:val="num" w:pos="720"/>
        </w:tabs>
        <w:spacing w:line="240" w:lineRule="auto"/>
        <w:jc w:val="both"/>
        <w:rPr>
          <w:rFonts w:ascii="Constantia" w:hAnsi="Constantia"/>
          <w:bCs/>
        </w:rPr>
      </w:pPr>
      <w:r w:rsidRPr="004A26D9">
        <w:rPr>
          <w:rFonts w:ascii="Constantia" w:hAnsi="Constantia"/>
          <w:b/>
          <w:bCs/>
        </w:rPr>
        <w:t>Κοινωνικότητα και ηθική:</w:t>
      </w:r>
      <w:r w:rsidRPr="004A26D9">
        <w:rPr>
          <w:rFonts w:ascii="Constantia" w:hAnsi="Constantia"/>
          <w:bCs/>
        </w:rPr>
        <w:t xml:space="preserve"> Ο άνθρωπος είναι κοινωνικό ον, που ζει σε ομάδες και αναπτύσσει σχέσεις με άλλους ανθρώπους. Έχει ηθική συνείδηση, διακρίνει το καλό από το κακό και προσπαθεί να ζει σύμφωνα με κάποιες αξίες.</w:t>
      </w:r>
    </w:p>
    <w:p w14:paraId="24AAF7B8" w14:textId="77777777" w:rsidR="004A26D9" w:rsidRPr="004A26D9" w:rsidRDefault="004A26D9" w:rsidP="004A26D9">
      <w:pPr>
        <w:numPr>
          <w:ilvl w:val="0"/>
          <w:numId w:val="15"/>
        </w:numPr>
        <w:tabs>
          <w:tab w:val="num" w:pos="720"/>
        </w:tabs>
        <w:spacing w:line="240" w:lineRule="auto"/>
        <w:jc w:val="both"/>
        <w:rPr>
          <w:rFonts w:ascii="Constantia" w:hAnsi="Constantia"/>
          <w:bCs/>
        </w:rPr>
      </w:pPr>
      <w:r w:rsidRPr="004A26D9">
        <w:rPr>
          <w:rFonts w:ascii="Constantia" w:hAnsi="Constantia"/>
          <w:b/>
          <w:bCs/>
        </w:rPr>
        <w:t>Ελευθερία και βούληση:</w:t>
      </w:r>
      <w:r w:rsidRPr="004A26D9">
        <w:rPr>
          <w:rFonts w:ascii="Constantia" w:hAnsi="Constantia"/>
          <w:bCs/>
        </w:rPr>
        <w:t xml:space="preserve"> Ο άνθρωπος έχει την αίσθηση ότι έχει ελεύθερη βούληση, ότι μπορεί να επιλέξει τις πράξεις του και να διαμορφώσει τη ζωή του. Αυτό το ζήτημα της ελεύθερης βούλησης απασχολεί έντονα τη φιλοσοφία.</w:t>
      </w:r>
    </w:p>
    <w:p w14:paraId="71879B7D" w14:textId="6EC53F0A" w:rsidR="004A26D9" w:rsidRPr="004A26D9" w:rsidRDefault="004A26D9" w:rsidP="004A26D9">
      <w:pPr>
        <w:spacing w:line="240" w:lineRule="auto"/>
        <w:jc w:val="both"/>
        <w:rPr>
          <w:rFonts w:ascii="Constantia" w:hAnsi="Constantia"/>
          <w:bCs/>
          <w:i/>
          <w:iCs/>
        </w:rPr>
      </w:pPr>
      <w:r w:rsidRPr="004A26D9">
        <w:rPr>
          <w:rFonts w:ascii="Constantia" w:hAnsi="Constantia"/>
          <w:bCs/>
          <w:i/>
          <w:iCs/>
        </w:rPr>
        <w:t xml:space="preserve">Ο </w:t>
      </w:r>
      <w:r w:rsidRPr="004A26D9">
        <w:rPr>
          <w:rFonts w:ascii="Constantia" w:hAnsi="Constantia"/>
          <w:b/>
          <w:i/>
          <w:iCs/>
        </w:rPr>
        <w:t xml:space="preserve">Ντέρεκ </w:t>
      </w:r>
      <w:proofErr w:type="spellStart"/>
      <w:r w:rsidRPr="004A26D9">
        <w:rPr>
          <w:rFonts w:ascii="Constantia" w:hAnsi="Constantia"/>
          <w:b/>
          <w:i/>
          <w:iCs/>
        </w:rPr>
        <w:t>Πάρφιτ</w:t>
      </w:r>
      <w:proofErr w:type="spellEnd"/>
      <w:r w:rsidRPr="004A26D9">
        <w:rPr>
          <w:rFonts w:ascii="Constantia" w:hAnsi="Constantia"/>
          <w:bCs/>
          <w:i/>
          <w:iCs/>
        </w:rPr>
        <w:t>, Βρετανός φιλόσοφος, ασχολήθηκε ιδιαίτερα με την ταυτότητα του ατόμου και την ηθική. Στο έργο του "</w:t>
      </w:r>
      <w:proofErr w:type="spellStart"/>
      <w:r w:rsidRPr="004A26D9">
        <w:rPr>
          <w:rFonts w:ascii="Constantia" w:hAnsi="Constantia"/>
          <w:bCs/>
          <w:i/>
          <w:iCs/>
        </w:rPr>
        <w:t>Reasons</w:t>
      </w:r>
      <w:proofErr w:type="spellEnd"/>
      <w:r w:rsidRPr="004A26D9">
        <w:rPr>
          <w:rFonts w:ascii="Constantia" w:hAnsi="Constantia"/>
          <w:bCs/>
          <w:i/>
          <w:iCs/>
        </w:rPr>
        <w:t xml:space="preserve"> and </w:t>
      </w:r>
      <w:proofErr w:type="spellStart"/>
      <w:r w:rsidRPr="004A26D9">
        <w:rPr>
          <w:rFonts w:ascii="Constantia" w:hAnsi="Constantia"/>
          <w:bCs/>
          <w:i/>
          <w:iCs/>
        </w:rPr>
        <w:t>Persons</w:t>
      </w:r>
      <w:proofErr w:type="spellEnd"/>
      <w:r w:rsidRPr="004A26D9">
        <w:rPr>
          <w:rFonts w:ascii="Constantia" w:hAnsi="Constantia"/>
          <w:bCs/>
          <w:i/>
          <w:iCs/>
        </w:rPr>
        <w:t>" (Λόγοι και Πρόσωπα), αμφισβητεί την παραδοσιακή αντίληψη για την ατομική ταυτότητα ως κάτι ενιαίο και αδιάσπαστο. Προτείνει μια "συνεχή" θεώρηση, όπου η ταυτότητα του ατόμου καθορίζεται από τη συνέχεια των ψυχικών του καταστάσεων (αναμνήσεις, πεποιθήσεις, επιθυμίες).</w:t>
      </w:r>
      <w:r w:rsidRPr="00166958">
        <w:rPr>
          <w:rFonts w:ascii="Constantia" w:hAnsi="Constantia"/>
          <w:bCs/>
          <w:i/>
          <w:iCs/>
        </w:rPr>
        <w:t xml:space="preserve"> </w:t>
      </w:r>
      <w:r w:rsidRPr="004A26D9">
        <w:rPr>
          <w:rFonts w:ascii="Constantia" w:hAnsi="Constantia"/>
          <w:bCs/>
          <w:i/>
          <w:iCs/>
        </w:rPr>
        <w:t xml:space="preserve">Σύμφωνα με τον </w:t>
      </w:r>
      <w:proofErr w:type="spellStart"/>
      <w:r w:rsidRPr="004A26D9">
        <w:rPr>
          <w:rFonts w:ascii="Constantia" w:hAnsi="Constantia"/>
          <w:bCs/>
          <w:i/>
          <w:iCs/>
        </w:rPr>
        <w:t>Πάρφιτ</w:t>
      </w:r>
      <w:proofErr w:type="spellEnd"/>
      <w:r w:rsidRPr="004A26D9">
        <w:rPr>
          <w:rFonts w:ascii="Constantia" w:hAnsi="Constantia"/>
          <w:bCs/>
          <w:i/>
          <w:iCs/>
        </w:rPr>
        <w:t xml:space="preserve">, αυτό που έχει σημασία δεν είναι η "αριθμητική" ταυτότητα (το να είσαι το ίδιο ακριβώς άτομο με πριν), αλλά </w:t>
      </w:r>
      <w:r w:rsidRPr="004A26D9">
        <w:rPr>
          <w:rFonts w:ascii="Constantia" w:hAnsi="Constantia"/>
          <w:b/>
          <w:i/>
          <w:iCs/>
        </w:rPr>
        <w:t>η "ψυχολογική" συνέχεια</w:t>
      </w:r>
      <w:r w:rsidRPr="004A26D9">
        <w:rPr>
          <w:rFonts w:ascii="Constantia" w:hAnsi="Constantia"/>
          <w:bCs/>
          <w:i/>
          <w:iCs/>
        </w:rPr>
        <w:t xml:space="preserve"> (η σύνδεση με το παρελθόν σου μέσω των αναμνήσεων και των χαρακτηριστικών σου). Αυτή η θεώρηση έχει σημαντικές επιπτώσεις στην ηθική, καθώς θέτει ερωτήματα για την ευθύνη, την αυτοθυσία και τη μεταθανάτια ζωή.</w:t>
      </w:r>
    </w:p>
    <w:p w14:paraId="7A650CA2" w14:textId="77777777" w:rsidR="004A26D9" w:rsidRPr="004A26D9" w:rsidRDefault="004A26D9" w:rsidP="004A26D9">
      <w:pPr>
        <w:spacing w:line="240" w:lineRule="auto"/>
        <w:jc w:val="both"/>
        <w:rPr>
          <w:rFonts w:ascii="Constantia" w:hAnsi="Constantia"/>
          <w:bCs/>
        </w:rPr>
      </w:pPr>
      <w:r w:rsidRPr="004A26D9">
        <w:rPr>
          <w:rFonts w:ascii="Constantia" w:hAnsi="Constantia"/>
          <w:bCs/>
        </w:rPr>
        <w:t xml:space="preserve">Για τον εξωγήινο, η προσέγγιση του </w:t>
      </w:r>
      <w:proofErr w:type="spellStart"/>
      <w:r w:rsidRPr="004A26D9">
        <w:rPr>
          <w:rFonts w:ascii="Constantia" w:hAnsi="Constantia"/>
          <w:bCs/>
        </w:rPr>
        <w:t>Πάρφιτ</w:t>
      </w:r>
      <w:proofErr w:type="spellEnd"/>
      <w:r w:rsidRPr="004A26D9">
        <w:rPr>
          <w:rFonts w:ascii="Constantia" w:hAnsi="Constantia"/>
          <w:bCs/>
        </w:rPr>
        <w:t xml:space="preserve"> θα σήμαινε ότι ο άνθρωπος δεν είναι μια στατική οντότητα, αλλά μια συνεχής ροή εμπειριών και ψυχικών καταστάσεων. Αυτό που τον καθορίζει δεν είναι μια αδιαίρετη "ψυχή", αλλά </w:t>
      </w:r>
      <w:r w:rsidRPr="004A26D9">
        <w:rPr>
          <w:rFonts w:ascii="Constantia" w:hAnsi="Constantia"/>
          <w:b/>
        </w:rPr>
        <w:t>η αλληλουχία των ψυχικών του γεγονότων</w:t>
      </w:r>
      <w:r w:rsidRPr="004A26D9">
        <w:rPr>
          <w:rFonts w:ascii="Constantia" w:hAnsi="Constantia"/>
          <w:bCs/>
        </w:rPr>
        <w:t>.</w:t>
      </w:r>
    </w:p>
    <w:p w14:paraId="11A2975E" w14:textId="77777777" w:rsidR="004A26D9" w:rsidRPr="004A26D9" w:rsidRDefault="004A26D9" w:rsidP="004A26D9">
      <w:pPr>
        <w:spacing w:line="240" w:lineRule="auto"/>
        <w:jc w:val="both"/>
        <w:rPr>
          <w:rFonts w:ascii="Constantia" w:hAnsi="Constantia"/>
          <w:bCs/>
        </w:rPr>
      </w:pPr>
      <w:r w:rsidRPr="004A26D9">
        <w:rPr>
          <w:rFonts w:ascii="Constantia" w:hAnsi="Constantia"/>
          <w:bCs/>
        </w:rPr>
        <w:t xml:space="preserve">Συνοψίζοντας, η φιλοσοφική σκέψη παρουσιάζει τον άνθρωπο ως ένα πολύπλοκο ον, με λογική, συναισθήματα, αυτοσυνείδηση, κοινωνικότητα και ηθική. Η προσέγγιση του </w:t>
      </w:r>
      <w:proofErr w:type="spellStart"/>
      <w:r w:rsidRPr="004A26D9">
        <w:rPr>
          <w:rFonts w:ascii="Constantia" w:hAnsi="Constantia"/>
          <w:bCs/>
        </w:rPr>
        <w:t>Πάρφιτ</w:t>
      </w:r>
      <w:proofErr w:type="spellEnd"/>
      <w:r w:rsidRPr="004A26D9">
        <w:rPr>
          <w:rFonts w:ascii="Constantia" w:hAnsi="Constantia"/>
          <w:bCs/>
        </w:rPr>
        <w:t xml:space="preserve"> προσθέτει μια δυναμική διάσταση στην κατανόηση της ανθρώπινης φύσης, τονίζοντας τη σημασία της ψυχολογικής συνέχειας.</w:t>
      </w:r>
    </w:p>
    <w:p w14:paraId="1ACB48EF" w14:textId="2595B602" w:rsidR="00036879" w:rsidRPr="00C535AD" w:rsidRDefault="00036879" w:rsidP="003D54D5">
      <w:pPr>
        <w:spacing w:line="240" w:lineRule="auto"/>
        <w:jc w:val="right"/>
        <w:rPr>
          <w:rFonts w:ascii="Constantia" w:hAnsi="Constantia"/>
          <w:bCs/>
          <w:i/>
          <w:iCs/>
          <w:lang w:val="en-GB"/>
        </w:rPr>
      </w:pPr>
      <w:r>
        <w:rPr>
          <w:rFonts w:ascii="Constantia" w:hAnsi="Constantia"/>
          <w:bCs/>
        </w:rPr>
        <w:t>25 μονάδες</w:t>
      </w:r>
    </w:p>
    <w:sectPr w:rsidR="00036879" w:rsidRPr="00C535AD" w:rsidSect="00B731C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20148" w14:textId="77777777" w:rsidR="00775F14" w:rsidRDefault="00775F14" w:rsidP="00B731C6">
      <w:pPr>
        <w:spacing w:after="0" w:line="240" w:lineRule="auto"/>
      </w:pPr>
      <w:r>
        <w:separator/>
      </w:r>
    </w:p>
  </w:endnote>
  <w:endnote w:type="continuationSeparator" w:id="0">
    <w:p w14:paraId="2F46A2C0" w14:textId="77777777" w:rsidR="00775F14" w:rsidRDefault="00775F14" w:rsidP="00B7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B198" w14:textId="77777777" w:rsidR="00B731C6" w:rsidRPr="004454C3" w:rsidRDefault="00B731C6" w:rsidP="00B731C6">
    <w:pPr>
      <w:pStyle w:val="a5"/>
      <w:pBdr>
        <w:bottom w:val="single" w:sz="4" w:space="1" w:color="auto"/>
      </w:pBdr>
      <w:rPr>
        <w:rFonts w:ascii="Constantia" w:hAnsi="Constantia"/>
        <w:i/>
        <w:sz w:val="18"/>
        <w:szCs w:val="18"/>
      </w:rPr>
    </w:pPr>
    <w:r w:rsidRPr="004454C3">
      <w:rPr>
        <w:rFonts w:ascii="Constantia" w:hAnsi="Constantia"/>
        <w:i/>
        <w:sz w:val="18"/>
        <w:szCs w:val="18"/>
      </w:rPr>
      <w:t>Αποστόλης Κ. Κωνσταντίνου_</w:t>
    </w:r>
    <w:r w:rsidR="00491B80" w:rsidRPr="004454C3">
      <w:rPr>
        <w:rFonts w:ascii="Constantia" w:hAnsi="Constantia"/>
        <w:i/>
        <w:sz w:val="18"/>
        <w:szCs w:val="18"/>
      </w:rPr>
      <w:t xml:space="preserve"> </w:t>
    </w:r>
    <w:r w:rsidRPr="004454C3">
      <w:rPr>
        <w:rFonts w:ascii="Constantia" w:hAnsi="Constantia"/>
        <w:i/>
        <w:sz w:val="18"/>
        <w:szCs w:val="18"/>
      </w:rPr>
      <w:t>Φιλόλογος</w:t>
    </w:r>
    <w:r w:rsidR="00491B80" w:rsidRPr="004454C3">
      <w:rPr>
        <w:rFonts w:ascii="Constantia" w:hAnsi="Constantia"/>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2CDAC" w14:textId="77777777" w:rsidR="00775F14" w:rsidRDefault="00775F14" w:rsidP="00B731C6">
      <w:pPr>
        <w:spacing w:after="0" w:line="240" w:lineRule="auto"/>
      </w:pPr>
      <w:r>
        <w:separator/>
      </w:r>
    </w:p>
  </w:footnote>
  <w:footnote w:type="continuationSeparator" w:id="0">
    <w:p w14:paraId="14DB4E9B" w14:textId="77777777" w:rsidR="00775F14" w:rsidRDefault="00775F14" w:rsidP="00B7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2" w:type="dxa"/>
      <w:tblBorders>
        <w:insideV w:val="single" w:sz="4" w:space="0" w:color="auto"/>
      </w:tblBorders>
      <w:tblLook w:val="04A0" w:firstRow="1" w:lastRow="0" w:firstColumn="1" w:lastColumn="0" w:noHBand="0" w:noVBand="1"/>
    </w:tblPr>
    <w:tblGrid>
      <w:gridCol w:w="1152"/>
      <w:gridCol w:w="8594"/>
    </w:tblGrid>
    <w:tr w:rsidR="00B731C6" w14:paraId="21382652" w14:textId="77777777" w:rsidTr="00872D7F">
      <w:tc>
        <w:tcPr>
          <w:tcW w:w="1152" w:type="dxa"/>
        </w:tcPr>
        <w:p w14:paraId="2DD5465F" w14:textId="77777777" w:rsidR="00B731C6" w:rsidRPr="005320DA" w:rsidRDefault="00A76795">
          <w:pPr>
            <w:pStyle w:val="a4"/>
            <w:jc w:val="right"/>
            <w:rPr>
              <w:rFonts w:ascii="Constantia" w:hAnsi="Constantia"/>
              <w:b/>
              <w:bCs/>
              <w:sz w:val="20"/>
              <w:szCs w:val="20"/>
            </w:rPr>
          </w:pPr>
          <w:r w:rsidRPr="005320DA">
            <w:rPr>
              <w:rFonts w:ascii="Constantia" w:hAnsi="Constantia"/>
              <w:sz w:val="20"/>
              <w:szCs w:val="20"/>
            </w:rPr>
            <w:fldChar w:fldCharType="begin"/>
          </w:r>
          <w:r w:rsidR="00B731C6" w:rsidRPr="005320DA">
            <w:rPr>
              <w:rFonts w:ascii="Constantia" w:hAnsi="Constantia"/>
              <w:sz w:val="20"/>
              <w:szCs w:val="20"/>
            </w:rPr>
            <w:instrText>PAGE   \* MERGEFORMAT</w:instrText>
          </w:r>
          <w:r w:rsidRPr="005320DA">
            <w:rPr>
              <w:rFonts w:ascii="Constantia" w:hAnsi="Constantia"/>
              <w:sz w:val="20"/>
              <w:szCs w:val="20"/>
            </w:rPr>
            <w:fldChar w:fldCharType="separate"/>
          </w:r>
          <w:r w:rsidR="00491B80" w:rsidRPr="005320DA">
            <w:rPr>
              <w:rFonts w:ascii="Constantia" w:hAnsi="Constantia"/>
              <w:noProof/>
              <w:sz w:val="20"/>
              <w:szCs w:val="20"/>
            </w:rPr>
            <w:t>2</w:t>
          </w:r>
          <w:r w:rsidRPr="005320DA">
            <w:rPr>
              <w:rFonts w:ascii="Constantia" w:hAnsi="Constantia"/>
              <w:sz w:val="20"/>
              <w:szCs w:val="20"/>
            </w:rPr>
            <w:fldChar w:fldCharType="end"/>
          </w:r>
        </w:p>
      </w:tc>
      <w:tc>
        <w:tcPr>
          <w:tcW w:w="0" w:type="auto"/>
          <w:tcBorders>
            <w:bottom w:val="single" w:sz="4" w:space="0" w:color="auto"/>
          </w:tcBorders>
          <w:noWrap/>
        </w:tcPr>
        <w:p w14:paraId="69F96F85" w14:textId="76AE6238" w:rsidR="00B731C6" w:rsidRPr="005320DA" w:rsidRDefault="00B731C6" w:rsidP="00872D7F">
          <w:pPr>
            <w:pStyle w:val="a4"/>
            <w:jc w:val="right"/>
            <w:rPr>
              <w:rFonts w:ascii="Constantia" w:hAnsi="Constantia"/>
              <w:bCs/>
            </w:rPr>
          </w:pPr>
          <w:r w:rsidRPr="00872D7F">
            <w:rPr>
              <w:rFonts w:ascii="Constantia" w:hAnsi="Constantia"/>
              <w:b/>
            </w:rPr>
            <w:t xml:space="preserve">Φιλοσοφία </w:t>
          </w:r>
          <w:r w:rsidRPr="00872D7F">
            <w:rPr>
              <w:rFonts w:ascii="Constantia" w:hAnsi="Constantia"/>
              <w:bCs/>
            </w:rPr>
            <w:t>Β Λυκείου</w:t>
          </w:r>
          <w:r w:rsidRPr="005320DA">
            <w:rPr>
              <w:rFonts w:ascii="Constantia" w:hAnsi="Constantia"/>
              <w:bCs/>
            </w:rPr>
            <w:t xml:space="preserve"> – Διαγώνισμα </w:t>
          </w:r>
          <w:r w:rsidRPr="00872D7F">
            <w:rPr>
              <w:rFonts w:ascii="Constantia" w:hAnsi="Constantia"/>
              <w:b/>
            </w:rPr>
            <w:t>Α</w:t>
          </w:r>
          <w:r w:rsidR="005320DA" w:rsidRPr="00872D7F">
            <w:rPr>
              <w:rFonts w:ascii="Constantia" w:hAnsi="Constantia"/>
              <w:b/>
            </w:rPr>
            <w:t>’</w:t>
          </w:r>
          <w:r w:rsidRPr="00872D7F">
            <w:rPr>
              <w:rFonts w:ascii="Constantia" w:hAnsi="Constantia"/>
              <w:b/>
            </w:rPr>
            <w:t xml:space="preserve"> </w:t>
          </w:r>
          <w:proofErr w:type="spellStart"/>
          <w:r w:rsidRPr="00872D7F">
            <w:rPr>
              <w:rFonts w:ascii="Constantia" w:hAnsi="Constantia"/>
              <w:b/>
            </w:rPr>
            <w:t>τετραμήνου</w:t>
          </w:r>
          <w:proofErr w:type="spellEnd"/>
          <w:r w:rsidR="00346827" w:rsidRPr="00872D7F">
            <w:rPr>
              <w:rFonts w:ascii="Constantia" w:hAnsi="Constantia"/>
              <w:b/>
            </w:rPr>
            <w:t xml:space="preserve"> </w:t>
          </w:r>
          <w:r w:rsidR="00346827" w:rsidRPr="005320DA">
            <w:rPr>
              <w:rFonts w:ascii="Constantia" w:hAnsi="Constantia"/>
              <w:bCs/>
            </w:rPr>
            <w:t xml:space="preserve"> @ 202</w:t>
          </w:r>
          <w:r w:rsidR="00872D7F">
            <w:rPr>
              <w:rFonts w:ascii="Constantia" w:hAnsi="Constantia"/>
              <w:bCs/>
            </w:rPr>
            <w:t>4</w:t>
          </w:r>
          <w:r w:rsidR="00346827" w:rsidRPr="005320DA">
            <w:rPr>
              <w:rFonts w:ascii="Constantia" w:hAnsi="Constantia"/>
              <w:bCs/>
            </w:rPr>
            <w:t>-20</w:t>
          </w:r>
          <w:r w:rsidR="005320DA">
            <w:rPr>
              <w:rFonts w:ascii="Constantia" w:hAnsi="Constantia"/>
              <w:bCs/>
            </w:rPr>
            <w:t>2</w:t>
          </w:r>
          <w:r w:rsidR="00872D7F">
            <w:rPr>
              <w:rFonts w:ascii="Constantia" w:hAnsi="Constantia"/>
              <w:bCs/>
            </w:rPr>
            <w:t>5</w:t>
          </w:r>
        </w:p>
      </w:tc>
    </w:tr>
  </w:tbl>
  <w:p w14:paraId="0222EBF0" w14:textId="034BB975" w:rsidR="00B731C6" w:rsidRDefault="00872D7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22180"/>
    <w:multiLevelType w:val="hybridMultilevel"/>
    <w:tmpl w:val="F404CF60"/>
    <w:lvl w:ilvl="0" w:tplc="FFFFFFFF">
      <w:start w:val="1"/>
      <w:numFmt w:val="decimal"/>
      <w:lvlText w:val="%1."/>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10B5C86"/>
    <w:multiLevelType w:val="hybridMultilevel"/>
    <w:tmpl w:val="B22605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32F554D"/>
    <w:multiLevelType w:val="hybridMultilevel"/>
    <w:tmpl w:val="7C58B550"/>
    <w:lvl w:ilvl="0" w:tplc="0408000F">
      <w:start w:val="4"/>
      <w:numFmt w:val="decimal"/>
      <w:lvlText w:val="%1."/>
      <w:lvlJc w:val="left"/>
      <w:pPr>
        <w:ind w:left="360" w:hanging="360"/>
      </w:pPr>
      <w:rPr>
        <w:rFonts w:hint="default"/>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49E4B4A"/>
    <w:multiLevelType w:val="hybridMultilevel"/>
    <w:tmpl w:val="ED86ED56"/>
    <w:lvl w:ilvl="0" w:tplc="95D0BB7A">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838701D"/>
    <w:multiLevelType w:val="hybridMultilevel"/>
    <w:tmpl w:val="80140946"/>
    <w:lvl w:ilvl="0" w:tplc="D824904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135DDB"/>
    <w:multiLevelType w:val="hybridMultilevel"/>
    <w:tmpl w:val="9DCAEB24"/>
    <w:lvl w:ilvl="0" w:tplc="92765EF6">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860C3D"/>
    <w:multiLevelType w:val="multilevel"/>
    <w:tmpl w:val="6E8083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F151B9E"/>
    <w:multiLevelType w:val="multilevel"/>
    <w:tmpl w:val="594E8E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10D2658"/>
    <w:multiLevelType w:val="hybridMultilevel"/>
    <w:tmpl w:val="439AEE2C"/>
    <w:lvl w:ilvl="0" w:tplc="C3948F0C">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E965A3B"/>
    <w:multiLevelType w:val="hybridMultilevel"/>
    <w:tmpl w:val="D72EBF16"/>
    <w:lvl w:ilvl="0" w:tplc="50182162">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65664365"/>
    <w:multiLevelType w:val="hybridMultilevel"/>
    <w:tmpl w:val="F404CF60"/>
    <w:lvl w:ilvl="0" w:tplc="D8249044">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665E7899"/>
    <w:multiLevelType w:val="hybridMultilevel"/>
    <w:tmpl w:val="B9EC25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76B3EF8"/>
    <w:multiLevelType w:val="multilevel"/>
    <w:tmpl w:val="CF7691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90E0F22"/>
    <w:multiLevelType w:val="multilevel"/>
    <w:tmpl w:val="91B2E6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E50313B"/>
    <w:multiLevelType w:val="multilevel"/>
    <w:tmpl w:val="CBD2BE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99163505">
    <w:abstractNumId w:val="10"/>
  </w:num>
  <w:num w:numId="2" w16cid:durableId="418061715">
    <w:abstractNumId w:val="9"/>
  </w:num>
  <w:num w:numId="3" w16cid:durableId="1119566999">
    <w:abstractNumId w:val="1"/>
  </w:num>
  <w:num w:numId="4" w16cid:durableId="166022523">
    <w:abstractNumId w:val="4"/>
  </w:num>
  <w:num w:numId="5" w16cid:durableId="1184397830">
    <w:abstractNumId w:val="0"/>
  </w:num>
  <w:num w:numId="6" w16cid:durableId="657878766">
    <w:abstractNumId w:val="8"/>
  </w:num>
  <w:num w:numId="7" w16cid:durableId="882405011">
    <w:abstractNumId w:val="2"/>
  </w:num>
  <w:num w:numId="8" w16cid:durableId="817966105">
    <w:abstractNumId w:val="3"/>
  </w:num>
  <w:num w:numId="9" w16cid:durableId="1011101708">
    <w:abstractNumId w:val="5"/>
  </w:num>
  <w:num w:numId="10" w16cid:durableId="1836410371">
    <w:abstractNumId w:val="14"/>
  </w:num>
  <w:num w:numId="11" w16cid:durableId="118190663">
    <w:abstractNumId w:val="6"/>
  </w:num>
  <w:num w:numId="12" w16cid:durableId="1799714796">
    <w:abstractNumId w:val="13"/>
  </w:num>
  <w:num w:numId="13" w16cid:durableId="1222443971">
    <w:abstractNumId w:val="12"/>
  </w:num>
  <w:num w:numId="14" w16cid:durableId="797115017">
    <w:abstractNumId w:val="11"/>
  </w:num>
  <w:num w:numId="15" w16cid:durableId="383793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2A"/>
    <w:rsid w:val="00012FBF"/>
    <w:rsid w:val="000239E9"/>
    <w:rsid w:val="00036879"/>
    <w:rsid w:val="000B79D3"/>
    <w:rsid w:val="000D7C5D"/>
    <w:rsid w:val="000E48A0"/>
    <w:rsid w:val="00104001"/>
    <w:rsid w:val="00140ABD"/>
    <w:rsid w:val="00166958"/>
    <w:rsid w:val="00197E2E"/>
    <w:rsid w:val="001F798F"/>
    <w:rsid w:val="00251F81"/>
    <w:rsid w:val="00262BD5"/>
    <w:rsid w:val="002A3A8B"/>
    <w:rsid w:val="002B3BE6"/>
    <w:rsid w:val="002B4710"/>
    <w:rsid w:val="002B62A7"/>
    <w:rsid w:val="002D142C"/>
    <w:rsid w:val="002D3039"/>
    <w:rsid w:val="002F3138"/>
    <w:rsid w:val="00320C1D"/>
    <w:rsid w:val="0032700A"/>
    <w:rsid w:val="00346827"/>
    <w:rsid w:val="0039022A"/>
    <w:rsid w:val="00391EA5"/>
    <w:rsid w:val="003B3E08"/>
    <w:rsid w:val="003D54D5"/>
    <w:rsid w:val="0042039F"/>
    <w:rsid w:val="004454C3"/>
    <w:rsid w:val="00447188"/>
    <w:rsid w:val="004722FC"/>
    <w:rsid w:val="00485B40"/>
    <w:rsid w:val="00491B80"/>
    <w:rsid w:val="004A26D9"/>
    <w:rsid w:val="004B1E7A"/>
    <w:rsid w:val="004C3298"/>
    <w:rsid w:val="004E5F26"/>
    <w:rsid w:val="004E658A"/>
    <w:rsid w:val="00507555"/>
    <w:rsid w:val="005320DA"/>
    <w:rsid w:val="00566966"/>
    <w:rsid w:val="00584081"/>
    <w:rsid w:val="005D4890"/>
    <w:rsid w:val="005D6AD3"/>
    <w:rsid w:val="005E5221"/>
    <w:rsid w:val="005E6734"/>
    <w:rsid w:val="0060456C"/>
    <w:rsid w:val="00605FF9"/>
    <w:rsid w:val="00624884"/>
    <w:rsid w:val="00665228"/>
    <w:rsid w:val="00680538"/>
    <w:rsid w:val="00681BE1"/>
    <w:rsid w:val="006A14E8"/>
    <w:rsid w:val="006B7157"/>
    <w:rsid w:val="006E2EF4"/>
    <w:rsid w:val="007009AA"/>
    <w:rsid w:val="00710FFA"/>
    <w:rsid w:val="00732BF4"/>
    <w:rsid w:val="00735742"/>
    <w:rsid w:val="00775F14"/>
    <w:rsid w:val="00786D16"/>
    <w:rsid w:val="007C67FE"/>
    <w:rsid w:val="007F1138"/>
    <w:rsid w:val="00872D7F"/>
    <w:rsid w:val="00874B7A"/>
    <w:rsid w:val="00881063"/>
    <w:rsid w:val="0092492C"/>
    <w:rsid w:val="009362F7"/>
    <w:rsid w:val="00956AE8"/>
    <w:rsid w:val="00966F3C"/>
    <w:rsid w:val="00971538"/>
    <w:rsid w:val="009816B3"/>
    <w:rsid w:val="009A3BB4"/>
    <w:rsid w:val="009B642D"/>
    <w:rsid w:val="00A10358"/>
    <w:rsid w:val="00A333A3"/>
    <w:rsid w:val="00A76795"/>
    <w:rsid w:val="00A81D8E"/>
    <w:rsid w:val="00AB6C3D"/>
    <w:rsid w:val="00AC5D77"/>
    <w:rsid w:val="00AC7363"/>
    <w:rsid w:val="00AE2417"/>
    <w:rsid w:val="00AE45DE"/>
    <w:rsid w:val="00AF2530"/>
    <w:rsid w:val="00B00EAE"/>
    <w:rsid w:val="00B17DBC"/>
    <w:rsid w:val="00B731C6"/>
    <w:rsid w:val="00BA1251"/>
    <w:rsid w:val="00BD0A17"/>
    <w:rsid w:val="00BD25B0"/>
    <w:rsid w:val="00BD5E6D"/>
    <w:rsid w:val="00BF3830"/>
    <w:rsid w:val="00BF6BBA"/>
    <w:rsid w:val="00BF6EAE"/>
    <w:rsid w:val="00C535AD"/>
    <w:rsid w:val="00CB66BF"/>
    <w:rsid w:val="00CC1BDD"/>
    <w:rsid w:val="00CD251D"/>
    <w:rsid w:val="00CF4A96"/>
    <w:rsid w:val="00D84C1A"/>
    <w:rsid w:val="00D9089A"/>
    <w:rsid w:val="00D97728"/>
    <w:rsid w:val="00DE7B02"/>
    <w:rsid w:val="00E24D97"/>
    <w:rsid w:val="00E256DF"/>
    <w:rsid w:val="00E273B2"/>
    <w:rsid w:val="00E359B7"/>
    <w:rsid w:val="00E46211"/>
    <w:rsid w:val="00E53441"/>
    <w:rsid w:val="00E560A8"/>
    <w:rsid w:val="00E7709E"/>
    <w:rsid w:val="00E92E2A"/>
    <w:rsid w:val="00EC753A"/>
    <w:rsid w:val="00ED3023"/>
    <w:rsid w:val="00ED3E38"/>
    <w:rsid w:val="00F01A52"/>
    <w:rsid w:val="00F307DA"/>
    <w:rsid w:val="00F509B3"/>
    <w:rsid w:val="00F62A7B"/>
    <w:rsid w:val="00F8541D"/>
    <w:rsid w:val="00F8789A"/>
    <w:rsid w:val="00FD472A"/>
    <w:rsid w:val="00FE33B5"/>
    <w:rsid w:val="00FF36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FD5E"/>
  <w15:docId w15:val="{09CAE1DB-C298-4A33-8D90-782F1354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79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E2A"/>
    <w:pPr>
      <w:ind w:left="720"/>
      <w:contextualSpacing/>
    </w:pPr>
  </w:style>
  <w:style w:type="paragraph" w:styleId="a4">
    <w:name w:val="header"/>
    <w:basedOn w:val="a"/>
    <w:link w:val="Char"/>
    <w:uiPriority w:val="99"/>
    <w:unhideWhenUsed/>
    <w:rsid w:val="00B731C6"/>
    <w:pPr>
      <w:tabs>
        <w:tab w:val="center" w:pos="4153"/>
        <w:tab w:val="right" w:pos="8306"/>
      </w:tabs>
      <w:spacing w:after="0" w:line="240" w:lineRule="auto"/>
    </w:pPr>
  </w:style>
  <w:style w:type="character" w:customStyle="1" w:styleId="Char">
    <w:name w:val="Κεφαλίδα Char"/>
    <w:basedOn w:val="a0"/>
    <w:link w:val="a4"/>
    <w:uiPriority w:val="99"/>
    <w:rsid w:val="00B731C6"/>
  </w:style>
  <w:style w:type="paragraph" w:styleId="a5">
    <w:name w:val="footer"/>
    <w:basedOn w:val="a"/>
    <w:link w:val="Char0"/>
    <w:uiPriority w:val="99"/>
    <w:unhideWhenUsed/>
    <w:rsid w:val="00B731C6"/>
    <w:pPr>
      <w:tabs>
        <w:tab w:val="center" w:pos="4153"/>
        <w:tab w:val="right" w:pos="8306"/>
      </w:tabs>
      <w:spacing w:after="0" w:line="240" w:lineRule="auto"/>
    </w:pPr>
  </w:style>
  <w:style w:type="character" w:customStyle="1" w:styleId="Char0">
    <w:name w:val="Υποσέλιδο Char"/>
    <w:basedOn w:val="a0"/>
    <w:link w:val="a5"/>
    <w:uiPriority w:val="99"/>
    <w:rsid w:val="00B731C6"/>
  </w:style>
  <w:style w:type="table" w:styleId="a6">
    <w:name w:val="Table Grid"/>
    <w:basedOn w:val="a1"/>
    <w:uiPriority w:val="59"/>
    <w:rsid w:val="000E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62B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21513">
      <w:bodyDiv w:val="1"/>
      <w:marLeft w:val="0"/>
      <w:marRight w:val="0"/>
      <w:marTop w:val="0"/>
      <w:marBottom w:val="0"/>
      <w:divBdr>
        <w:top w:val="none" w:sz="0" w:space="0" w:color="auto"/>
        <w:left w:val="none" w:sz="0" w:space="0" w:color="auto"/>
        <w:bottom w:val="none" w:sz="0" w:space="0" w:color="auto"/>
        <w:right w:val="none" w:sz="0" w:space="0" w:color="auto"/>
      </w:divBdr>
      <w:divsChild>
        <w:div w:id="993023316">
          <w:marLeft w:val="0"/>
          <w:marRight w:val="0"/>
          <w:marTop w:val="0"/>
          <w:marBottom w:val="0"/>
          <w:divBdr>
            <w:top w:val="none" w:sz="0" w:space="0" w:color="auto"/>
            <w:left w:val="none" w:sz="0" w:space="0" w:color="auto"/>
            <w:bottom w:val="none" w:sz="0" w:space="0" w:color="auto"/>
            <w:right w:val="none" w:sz="0" w:space="0" w:color="auto"/>
          </w:divBdr>
          <w:divsChild>
            <w:div w:id="1680037812">
              <w:marLeft w:val="0"/>
              <w:marRight w:val="0"/>
              <w:marTop w:val="0"/>
              <w:marBottom w:val="0"/>
              <w:divBdr>
                <w:top w:val="none" w:sz="0" w:space="0" w:color="auto"/>
                <w:left w:val="none" w:sz="0" w:space="0" w:color="auto"/>
                <w:bottom w:val="none" w:sz="0" w:space="0" w:color="auto"/>
                <w:right w:val="none" w:sz="0" w:space="0" w:color="auto"/>
              </w:divBdr>
              <w:divsChild>
                <w:div w:id="607275673">
                  <w:marLeft w:val="0"/>
                  <w:marRight w:val="0"/>
                  <w:marTop w:val="0"/>
                  <w:marBottom w:val="0"/>
                  <w:divBdr>
                    <w:top w:val="none" w:sz="0" w:space="0" w:color="auto"/>
                    <w:left w:val="none" w:sz="0" w:space="0" w:color="auto"/>
                    <w:bottom w:val="none" w:sz="0" w:space="0" w:color="auto"/>
                    <w:right w:val="none" w:sz="0" w:space="0" w:color="auto"/>
                  </w:divBdr>
                  <w:divsChild>
                    <w:div w:id="1948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8225">
      <w:bodyDiv w:val="1"/>
      <w:marLeft w:val="0"/>
      <w:marRight w:val="0"/>
      <w:marTop w:val="0"/>
      <w:marBottom w:val="0"/>
      <w:divBdr>
        <w:top w:val="none" w:sz="0" w:space="0" w:color="auto"/>
        <w:left w:val="none" w:sz="0" w:space="0" w:color="auto"/>
        <w:bottom w:val="none" w:sz="0" w:space="0" w:color="auto"/>
        <w:right w:val="none" w:sz="0" w:space="0" w:color="auto"/>
      </w:divBdr>
    </w:div>
    <w:div w:id="1230920318">
      <w:bodyDiv w:val="1"/>
      <w:marLeft w:val="0"/>
      <w:marRight w:val="0"/>
      <w:marTop w:val="0"/>
      <w:marBottom w:val="0"/>
      <w:divBdr>
        <w:top w:val="none" w:sz="0" w:space="0" w:color="auto"/>
        <w:left w:val="none" w:sz="0" w:space="0" w:color="auto"/>
        <w:bottom w:val="none" w:sz="0" w:space="0" w:color="auto"/>
        <w:right w:val="none" w:sz="0" w:space="0" w:color="auto"/>
      </w:divBdr>
    </w:div>
    <w:div w:id="1276522929">
      <w:bodyDiv w:val="1"/>
      <w:marLeft w:val="0"/>
      <w:marRight w:val="0"/>
      <w:marTop w:val="0"/>
      <w:marBottom w:val="0"/>
      <w:divBdr>
        <w:top w:val="none" w:sz="0" w:space="0" w:color="auto"/>
        <w:left w:val="none" w:sz="0" w:space="0" w:color="auto"/>
        <w:bottom w:val="none" w:sz="0" w:space="0" w:color="auto"/>
        <w:right w:val="none" w:sz="0" w:space="0" w:color="auto"/>
      </w:divBdr>
      <w:divsChild>
        <w:div w:id="1766152070">
          <w:marLeft w:val="0"/>
          <w:marRight w:val="0"/>
          <w:marTop w:val="0"/>
          <w:marBottom w:val="0"/>
          <w:divBdr>
            <w:top w:val="none" w:sz="0" w:space="0" w:color="auto"/>
            <w:left w:val="none" w:sz="0" w:space="0" w:color="auto"/>
            <w:bottom w:val="none" w:sz="0" w:space="0" w:color="auto"/>
            <w:right w:val="none" w:sz="0" w:space="0" w:color="auto"/>
          </w:divBdr>
          <w:divsChild>
            <w:div w:id="1490172828">
              <w:marLeft w:val="0"/>
              <w:marRight w:val="0"/>
              <w:marTop w:val="0"/>
              <w:marBottom w:val="0"/>
              <w:divBdr>
                <w:top w:val="none" w:sz="0" w:space="0" w:color="auto"/>
                <w:left w:val="none" w:sz="0" w:space="0" w:color="auto"/>
                <w:bottom w:val="none" w:sz="0" w:space="0" w:color="auto"/>
                <w:right w:val="none" w:sz="0" w:space="0" w:color="auto"/>
              </w:divBdr>
              <w:divsChild>
                <w:div w:id="546188840">
                  <w:marLeft w:val="0"/>
                  <w:marRight w:val="0"/>
                  <w:marTop w:val="0"/>
                  <w:marBottom w:val="0"/>
                  <w:divBdr>
                    <w:top w:val="none" w:sz="0" w:space="0" w:color="auto"/>
                    <w:left w:val="none" w:sz="0" w:space="0" w:color="auto"/>
                    <w:bottom w:val="none" w:sz="0" w:space="0" w:color="auto"/>
                    <w:right w:val="none" w:sz="0" w:space="0" w:color="auto"/>
                  </w:divBdr>
                  <w:divsChild>
                    <w:div w:id="186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97083">
      <w:bodyDiv w:val="1"/>
      <w:marLeft w:val="0"/>
      <w:marRight w:val="0"/>
      <w:marTop w:val="0"/>
      <w:marBottom w:val="0"/>
      <w:divBdr>
        <w:top w:val="none" w:sz="0" w:space="0" w:color="auto"/>
        <w:left w:val="none" w:sz="0" w:space="0" w:color="auto"/>
        <w:bottom w:val="none" w:sz="0" w:space="0" w:color="auto"/>
        <w:right w:val="none" w:sz="0" w:space="0" w:color="auto"/>
      </w:divBdr>
      <w:divsChild>
        <w:div w:id="1357972656">
          <w:marLeft w:val="0"/>
          <w:marRight w:val="0"/>
          <w:marTop w:val="0"/>
          <w:marBottom w:val="0"/>
          <w:divBdr>
            <w:top w:val="none" w:sz="0" w:space="0" w:color="auto"/>
            <w:left w:val="none" w:sz="0" w:space="0" w:color="auto"/>
            <w:bottom w:val="none" w:sz="0" w:space="0" w:color="auto"/>
            <w:right w:val="none" w:sz="0" w:space="0" w:color="auto"/>
          </w:divBdr>
          <w:divsChild>
            <w:div w:id="1819833804">
              <w:marLeft w:val="0"/>
              <w:marRight w:val="0"/>
              <w:marTop w:val="0"/>
              <w:marBottom w:val="0"/>
              <w:divBdr>
                <w:top w:val="none" w:sz="0" w:space="0" w:color="auto"/>
                <w:left w:val="none" w:sz="0" w:space="0" w:color="auto"/>
                <w:bottom w:val="none" w:sz="0" w:space="0" w:color="auto"/>
                <w:right w:val="none" w:sz="0" w:space="0" w:color="auto"/>
              </w:divBdr>
              <w:divsChild>
                <w:div w:id="1637294445">
                  <w:marLeft w:val="0"/>
                  <w:marRight w:val="0"/>
                  <w:marTop w:val="0"/>
                  <w:marBottom w:val="0"/>
                  <w:divBdr>
                    <w:top w:val="none" w:sz="0" w:space="0" w:color="auto"/>
                    <w:left w:val="none" w:sz="0" w:space="0" w:color="auto"/>
                    <w:bottom w:val="none" w:sz="0" w:space="0" w:color="auto"/>
                    <w:right w:val="none" w:sz="0" w:space="0" w:color="auto"/>
                  </w:divBdr>
                  <w:divsChild>
                    <w:div w:id="2802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21625</TotalTime>
  <Pages>6</Pages>
  <Words>2222</Words>
  <Characters>11999</Characters>
  <Application>Microsoft Office Word</Application>
  <DocSecurity>0</DocSecurity>
  <Lines>99</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Alexandra KONSTANTINOU (Student)</cp:lastModifiedBy>
  <cp:revision>20</cp:revision>
  <dcterms:created xsi:type="dcterms:W3CDTF">2024-12-20T19:47:00Z</dcterms:created>
  <dcterms:modified xsi:type="dcterms:W3CDTF">2025-01-05T19:42:00Z</dcterms:modified>
</cp:coreProperties>
</file>